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5306"/>
        <w:gridCol w:w="2194"/>
      </w:tblGrid>
      <w:tr w:rsidR="00325610" w:rsidRPr="00232184" w:rsidTr="00232184">
        <w:tc>
          <w:tcPr>
            <w:tcW w:w="1103" w:type="pct"/>
            <w:shd w:val="clear" w:color="auto" w:fill="B2A1C7"/>
          </w:tcPr>
          <w:p w:rsidR="00325610" w:rsidRPr="00232184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897" w:type="pct"/>
            <w:gridSpan w:val="2"/>
            <w:shd w:val="clear" w:color="auto" w:fill="B2A1C7"/>
          </w:tcPr>
          <w:p w:rsidR="00325610" w:rsidRPr="00232184" w:rsidRDefault="00325610" w:rsidP="00232184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3E5525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232184" w:rsidTr="00232184">
        <w:tc>
          <w:tcPr>
            <w:tcW w:w="1103" w:type="pct"/>
            <w:shd w:val="clear" w:color="auto" w:fill="auto"/>
          </w:tcPr>
          <w:p w:rsidR="00325610" w:rsidRPr="00232184" w:rsidRDefault="00325610" w:rsidP="00232184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897" w:type="pct"/>
            <w:gridSpan w:val="2"/>
            <w:shd w:val="clear" w:color="auto" w:fill="auto"/>
          </w:tcPr>
          <w:p w:rsidR="00325610" w:rsidRPr="00232184" w:rsidRDefault="00C9564D" w:rsidP="00C15C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3</w:t>
            </w:r>
            <w:r w:rsidR="00C15C56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7</w:t>
            </w:r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FB4F74"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Društveno-</w:t>
            </w:r>
            <w:r w:rsidR="00FB4F74" w:rsidRPr="000E3D6B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gospodarska obilježja Srednje Europe</w:t>
            </w:r>
            <w:r w:rsidR="00232184" w:rsidRPr="000E3D6B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(</w:t>
            </w:r>
            <w:r w:rsidR="00232184" w:rsidRPr="000E3D6B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Srednjoeuropsko nasljeđe i gospodarska snaga)</w:t>
            </w:r>
          </w:p>
        </w:tc>
      </w:tr>
      <w:tr w:rsidR="00325610" w:rsidRPr="00232184" w:rsidTr="00232184">
        <w:tc>
          <w:tcPr>
            <w:tcW w:w="1103" w:type="pct"/>
            <w:shd w:val="clear" w:color="auto" w:fill="auto"/>
          </w:tcPr>
          <w:p w:rsidR="00325610" w:rsidRPr="00232184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897" w:type="pct"/>
            <w:gridSpan w:val="2"/>
            <w:shd w:val="clear" w:color="auto" w:fill="auto"/>
          </w:tcPr>
          <w:p w:rsidR="00325610" w:rsidRPr="00232184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232184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232184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232184" w:rsidTr="00232184">
        <w:tc>
          <w:tcPr>
            <w:tcW w:w="1103" w:type="pct"/>
            <w:tcBorders>
              <w:bottom w:val="single" w:sz="4" w:space="0" w:color="auto"/>
            </w:tcBorders>
            <w:shd w:val="clear" w:color="auto" w:fill="auto"/>
          </w:tcPr>
          <w:p w:rsidR="00325610" w:rsidRPr="00232184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232184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232184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232184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32184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232184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32184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232184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32184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232184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32184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232184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8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232184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232184" w:rsidTr="00232184">
        <w:tc>
          <w:tcPr>
            <w:tcW w:w="1103" w:type="pct"/>
            <w:shd w:val="clear" w:color="auto" w:fill="CCC0FF"/>
          </w:tcPr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232184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23218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757" w:type="pct"/>
            <w:shd w:val="clear" w:color="auto" w:fill="CCC0FF"/>
          </w:tcPr>
          <w:p w:rsidR="003B0B66" w:rsidRPr="00232184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140" w:type="pct"/>
            <w:shd w:val="clear" w:color="auto" w:fill="CCC0FF"/>
          </w:tcPr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232184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232184" w:rsidTr="00232184">
        <w:tc>
          <w:tcPr>
            <w:tcW w:w="1103" w:type="pct"/>
            <w:shd w:val="clear" w:color="auto" w:fill="auto"/>
          </w:tcPr>
          <w:p w:rsidR="00325610" w:rsidRPr="00232184" w:rsidRDefault="00C9564D" w:rsidP="00356166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  <w:r w:rsidRPr="00232184">
              <w:rPr>
                <w:rFonts w:ascii="Lato Light" w:hAnsi="Lato Light" w:cs="Lato Light"/>
                <w:b/>
                <w:bCs/>
                <w:color w:val="C00000"/>
              </w:rPr>
              <w:t>GEO OŠ A.B.7.6.</w:t>
            </w:r>
            <w:r w:rsidRPr="00232184">
              <w:rPr>
                <w:rFonts w:ascii="Lato Light" w:hAnsi="Lato Light" w:cs="Lato Light"/>
                <w:color w:val="C00000"/>
              </w:rPr>
              <w:t xml:space="preserve"> </w:t>
            </w:r>
          </w:p>
          <w:p w:rsidR="00C9564D" w:rsidRPr="00232184" w:rsidRDefault="00356166" w:rsidP="00356166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  <w:r w:rsidRPr="00232184">
              <w:rPr>
                <w:rFonts w:ascii="Lato Light" w:hAnsi="Lato Light" w:cs="Lato Light"/>
              </w:rPr>
              <w:t xml:space="preserve">– </w:t>
            </w:r>
            <w:r w:rsidRPr="00232184">
              <w:rPr>
                <w:rFonts w:ascii="Lato Light" w:hAnsi="Lato Light" w:cs="Lato Light"/>
                <w:i/>
                <w:iCs/>
              </w:rPr>
              <w:t>objašnjava utjecaj povijesnoga, kulturnog i političkog razvoja na različit razvoj istočnoga i zapadnoga dijela Srednje Europe te Hrvatske</w:t>
            </w:r>
            <w:r w:rsidRPr="00232184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</w:tc>
        <w:tc>
          <w:tcPr>
            <w:tcW w:w="2757" w:type="pct"/>
            <w:shd w:val="clear" w:color="auto" w:fill="auto"/>
          </w:tcPr>
          <w:p w:rsidR="00356166" w:rsidRPr="00232184" w:rsidRDefault="00C9564D" w:rsidP="00232184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232184">
              <w:rPr>
                <w:rFonts w:ascii="Lato Light" w:eastAsia="Calibri" w:hAnsi="Lato Light" w:cs="Lato Light"/>
                <w:i/>
                <w:iCs/>
              </w:rPr>
              <w:t>-</w:t>
            </w:r>
            <w:r w:rsidR="00356166" w:rsidRPr="00232184">
              <w:rPr>
                <w:rFonts w:ascii="Lato Light" w:eastAsia="Calibri" w:hAnsi="Lato Light" w:cs="Lato Light"/>
                <w:i/>
                <w:iCs/>
              </w:rPr>
              <w:t xml:space="preserve"> uz grafičke prikaze i tematske karte i uz pomoć odgovarajućeg digitalnog alata razgovorom ponavlja o geografskom položaju Srednje Europe te </w:t>
            </w:r>
            <w:r w:rsidR="00356166" w:rsidRPr="00232184">
              <w:rPr>
                <w:rFonts w:ascii="Lato Light" w:eastAsia="Calibri" w:hAnsi="Lato Light" w:cs="Lato Light"/>
                <w:b/>
                <w:bCs/>
                <w:i/>
                <w:iCs/>
              </w:rPr>
              <w:t>pokazuje</w:t>
            </w:r>
            <w:r w:rsidR="00356166" w:rsidRPr="00232184">
              <w:rPr>
                <w:rFonts w:ascii="Lato Light" w:eastAsia="Calibri" w:hAnsi="Lato Light" w:cs="Lato Light"/>
                <w:i/>
                <w:iCs/>
              </w:rPr>
              <w:t xml:space="preserve"> regiju i pripadajuće države na karti Europe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232184">
              <w:rPr>
                <w:rFonts w:ascii="Lato Light" w:eastAsia="Calibri" w:hAnsi="Lato Light" w:cs="Lato Light"/>
                <w:i/>
                <w:iCs/>
              </w:rPr>
              <w:t>-navodi koji jezične skupine prevladavaju u Srednjoj Europi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232184">
              <w:rPr>
                <w:rFonts w:ascii="Lato Light" w:eastAsia="Calibri" w:hAnsi="Lato Light" w:cs="Lato Light"/>
                <w:i/>
                <w:iCs/>
              </w:rPr>
              <w:t xml:space="preserve">- </w:t>
            </w:r>
            <w:r w:rsidR="00465335" w:rsidRPr="00232184">
              <w:rPr>
                <w:rFonts w:ascii="Lato Light" w:eastAsia="Calibri" w:hAnsi="Lato Light" w:cs="Lato Light"/>
                <w:i/>
                <w:iCs/>
              </w:rPr>
              <w:t xml:space="preserve">navode primjere </w:t>
            </w:r>
            <w:r w:rsidRPr="00232184">
              <w:rPr>
                <w:rFonts w:ascii="Lato Light" w:eastAsia="Calibri" w:hAnsi="Lato Light" w:cs="Lato Light"/>
                <w:i/>
                <w:iCs/>
              </w:rPr>
              <w:t xml:space="preserve">riječi koje u hrvatskom jeziku potječu iz drugih srednjoeuropskih jezika (vešmašina, </w:t>
            </w:r>
            <w:proofErr w:type="spellStart"/>
            <w:r w:rsidRPr="00232184">
              <w:rPr>
                <w:rFonts w:ascii="Lato Light" w:eastAsia="Calibri" w:hAnsi="Lato Light" w:cs="Lato Light"/>
                <w:i/>
                <w:iCs/>
              </w:rPr>
              <w:t>štender</w:t>
            </w:r>
            <w:proofErr w:type="spellEnd"/>
            <w:r w:rsidRPr="00232184">
              <w:rPr>
                <w:rFonts w:ascii="Lato Light" w:eastAsia="Calibri" w:hAnsi="Lato Light" w:cs="Lato Light"/>
                <w:i/>
                <w:iCs/>
              </w:rPr>
              <w:t xml:space="preserve">, </w:t>
            </w:r>
            <w:r w:rsidR="00E5643C" w:rsidRPr="00232184">
              <w:rPr>
                <w:rFonts w:ascii="Lato Light" w:eastAsia="Calibri" w:hAnsi="Lato Light" w:cs="Lato Light"/>
                <w:i/>
                <w:iCs/>
              </w:rPr>
              <w:t>šnita</w:t>
            </w:r>
            <w:r w:rsidRPr="00232184">
              <w:rPr>
                <w:rFonts w:ascii="Lato Light" w:eastAsia="Calibri" w:hAnsi="Lato Light" w:cs="Lato Light"/>
                <w:i/>
                <w:iCs/>
              </w:rPr>
              <w:t xml:space="preserve"> …)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</w:rPr>
              <w:t xml:space="preserve">-uz pomoć grafičkih prikaza (slike) i analize tematskih karata (povijesno-geografski razvoj) radom u paru </w:t>
            </w:r>
            <w:r w:rsidRPr="00232184">
              <w:rPr>
                <w:rFonts w:ascii="Lato Light" w:eastAsia="Calibri" w:hAnsi="Lato Light" w:cs="Lato Light"/>
                <w:b/>
                <w:bCs/>
              </w:rPr>
              <w:t>objašnjava</w:t>
            </w:r>
            <w:r w:rsidRPr="00232184">
              <w:rPr>
                <w:rFonts w:ascii="Lato Light" w:eastAsia="Calibri" w:hAnsi="Lato Light" w:cs="Lato Light"/>
              </w:rPr>
              <w:t xml:space="preserve"> povezanost naroda unutar srednjoeuropskog kulturno-civilizacijskog kruga (narodi koji su utjecali)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</w:rPr>
              <w:t>-</w:t>
            </w:r>
            <w:r w:rsidRPr="00232184">
              <w:rPr>
                <w:rFonts w:ascii="Lato Light" w:eastAsia="Calibri" w:hAnsi="Lato Light" w:cs="Lato Light"/>
                <w:b/>
                <w:bCs/>
              </w:rPr>
              <w:t>uz pomoć mrežnih stranica na internetu istražuju</w:t>
            </w:r>
            <w:r w:rsidRPr="00232184">
              <w:rPr>
                <w:rFonts w:ascii="Lato Light" w:eastAsia="Calibri" w:hAnsi="Lato Light" w:cs="Lato Light"/>
              </w:rPr>
              <w:t xml:space="preserve"> u paru primjere utjecaja srednjoeuropskog kulturno-civilizacijskog kruga (jezik, običaji, riječi i sl.)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</w:rPr>
              <w:t xml:space="preserve">-primjere upisuju uz pomoć digitalnog alata </w:t>
            </w:r>
            <w:proofErr w:type="spellStart"/>
            <w:r w:rsidRPr="00232184">
              <w:rPr>
                <w:rFonts w:ascii="Lato Light" w:eastAsia="Calibri" w:hAnsi="Lato Light" w:cs="Lato Light"/>
              </w:rPr>
              <w:t>Mentimeter</w:t>
            </w:r>
            <w:proofErr w:type="spellEnd"/>
            <w:r w:rsidRPr="00232184">
              <w:rPr>
                <w:rFonts w:ascii="Lato Light" w:eastAsia="Calibri" w:hAnsi="Lato Light" w:cs="Lato Light"/>
              </w:rPr>
              <w:t xml:space="preserve"> (</w:t>
            </w:r>
            <w:proofErr w:type="spellStart"/>
            <w:r w:rsidRPr="00232184">
              <w:rPr>
                <w:rFonts w:ascii="Lato Light" w:eastAsia="Calibri" w:hAnsi="Lato Light" w:cs="Lato Light"/>
              </w:rPr>
              <w:t>WordCloud</w:t>
            </w:r>
            <w:proofErr w:type="spellEnd"/>
            <w:r w:rsidRPr="00232184">
              <w:rPr>
                <w:rFonts w:ascii="Lato Light" w:eastAsia="Calibri" w:hAnsi="Lato Light" w:cs="Lato Light"/>
              </w:rPr>
              <w:t>)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</w:rPr>
              <w:t>-odgovori se čitaju i pojašnjavaju te dopunjavaju</w:t>
            </w: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356166" w:rsidRPr="00232184" w:rsidRDefault="00356166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</w:rPr>
              <w:t xml:space="preserve">- uz pomoć teksta u paru u tablicu na radnom listu </w:t>
            </w:r>
            <w:r w:rsidRPr="00232184">
              <w:rPr>
                <w:rFonts w:ascii="Lato Light" w:eastAsia="Calibri" w:hAnsi="Lato Light" w:cs="Lato Light"/>
                <w:b/>
                <w:bCs/>
              </w:rPr>
              <w:t>navode i opisuju</w:t>
            </w:r>
            <w:r w:rsidRPr="00232184">
              <w:rPr>
                <w:rFonts w:ascii="Lato Light" w:eastAsia="Calibri" w:hAnsi="Lato Light" w:cs="Lato Light"/>
              </w:rPr>
              <w:t xml:space="preserve"> društvena i gospodarska obilježja istočnog i zapadnog dijela Srednje Europe; </w:t>
            </w:r>
          </w:p>
          <w:p w:rsidR="00356166" w:rsidRPr="00232184" w:rsidRDefault="00232184" w:rsidP="0023218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tab/>
            </w:r>
            <w:r w:rsidR="00356166" w:rsidRPr="00232184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="00356166" w:rsidRPr="00232184">
              <w:rPr>
                <w:rFonts w:ascii="Lato Light" w:eastAsia="Calibri" w:hAnsi="Lato Light" w:cs="Lato Light"/>
              </w:rPr>
              <w:t xml:space="preserve"> jezičnu i narodnosnu šarolikost</w:t>
            </w:r>
          </w:p>
          <w:p w:rsidR="00356166" w:rsidRPr="00232184" w:rsidRDefault="00232184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lastRenderedPageBreak/>
              <w:tab/>
            </w:r>
            <w:r w:rsidR="00356166" w:rsidRPr="00232184">
              <w:rPr>
                <w:rFonts w:ascii="Lato Light" w:eastAsia="Calibri" w:hAnsi="Lato Light" w:cs="Lato Light"/>
                <w:b/>
                <w:bCs/>
              </w:rPr>
              <w:t>navode</w:t>
            </w:r>
            <w:r w:rsidR="00356166" w:rsidRPr="00232184">
              <w:rPr>
                <w:rFonts w:ascii="Lato Light" w:eastAsia="Calibri" w:hAnsi="Lato Light" w:cs="Lato Light"/>
              </w:rPr>
              <w:t xml:space="preserve"> gusto i rijetko naseljena područja obzirom na prirodna obilježja</w:t>
            </w:r>
          </w:p>
          <w:p w:rsidR="00356166" w:rsidRPr="00232184" w:rsidRDefault="00232184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tab/>
            </w:r>
            <w:r w:rsidR="00356166" w:rsidRPr="00232184">
              <w:rPr>
                <w:rFonts w:ascii="Lato Light" w:eastAsia="Calibri" w:hAnsi="Lato Light" w:cs="Lato Light"/>
                <w:b/>
                <w:bCs/>
              </w:rPr>
              <w:t>navode</w:t>
            </w:r>
            <w:r w:rsidR="00356166" w:rsidRPr="00232184">
              <w:rPr>
                <w:rFonts w:ascii="Lato Light" w:eastAsia="Calibri" w:hAnsi="Lato Light" w:cs="Lato Light"/>
              </w:rPr>
              <w:t xml:space="preserve"> gospodarska obilježja prostora po sektorima djelatnosti</w:t>
            </w:r>
          </w:p>
          <w:p w:rsidR="00356166" w:rsidRPr="00232184" w:rsidRDefault="00232184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tab/>
            </w:r>
            <w:r w:rsidR="00356166" w:rsidRPr="00232184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="00356166" w:rsidRPr="00232184">
              <w:rPr>
                <w:rFonts w:ascii="Lato Light" w:eastAsia="Calibri" w:hAnsi="Lato Light" w:cs="Lato Light"/>
              </w:rPr>
              <w:t xml:space="preserve"> način života na području Srednje Europe i na karti Europe pokazuju veće (i glavne gradove)</w:t>
            </w:r>
          </w:p>
          <w:p w:rsidR="00356166" w:rsidRPr="00232184" w:rsidRDefault="00232184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tab/>
            </w:r>
            <w:r w:rsidR="00356166" w:rsidRPr="00232184">
              <w:rPr>
                <w:rFonts w:ascii="Lato Light" w:eastAsia="Calibri" w:hAnsi="Lato Light" w:cs="Lato Light"/>
                <w:b/>
                <w:bCs/>
              </w:rPr>
              <w:t>navode</w:t>
            </w:r>
            <w:r w:rsidR="00356166" w:rsidRPr="00232184">
              <w:rPr>
                <w:rFonts w:ascii="Lato Light" w:eastAsia="Calibri" w:hAnsi="Lato Light" w:cs="Lato Light"/>
              </w:rPr>
              <w:t xml:space="preserve"> važnost pojedinih gradova u Europi kao globalnih gradova (Berlin, Beč)</w:t>
            </w:r>
          </w:p>
          <w:p w:rsidR="00356166" w:rsidRPr="00232184" w:rsidRDefault="00356166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356166" w:rsidRPr="00232184" w:rsidRDefault="00356166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</w:rPr>
              <w:t xml:space="preserve">-Učenici </w:t>
            </w:r>
            <w:r w:rsidRPr="00232184">
              <w:rPr>
                <w:rFonts w:ascii="Lato Light" w:eastAsia="Calibri" w:hAnsi="Lato Light" w:cs="Lato Light"/>
                <w:b/>
                <w:bCs/>
              </w:rPr>
              <w:t>provjeravaju</w:t>
            </w:r>
            <w:r w:rsidRPr="00232184">
              <w:rPr>
                <w:rFonts w:ascii="Lato Light" w:eastAsia="Calibri" w:hAnsi="Lato Light" w:cs="Lato Light"/>
              </w:rPr>
              <w:t xml:space="preserve"> svoje odgovore.</w:t>
            </w:r>
          </w:p>
          <w:p w:rsidR="00470173" w:rsidRPr="00232184" w:rsidRDefault="00470173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2612DE" w:rsidRPr="00232184" w:rsidRDefault="00470173" w:rsidP="00470173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232184">
              <w:rPr>
                <w:rFonts w:ascii="Lato Light" w:eastAsia="Calibri" w:hAnsi="Lato Light" w:cs="Lato Light"/>
              </w:rPr>
              <w:t>-</w:t>
            </w:r>
            <w:r w:rsidRPr="00232184">
              <w:rPr>
                <w:rFonts w:ascii="Lato Light" w:eastAsia="Calibri" w:hAnsi="Lato Light" w:cs="Lato Light"/>
                <w:i/>
                <w:iCs/>
              </w:rPr>
              <w:t>Učitelj daje povratne informacije učenicima o radu i napretku učenika. Učenici slušaju povratne informacije</w:t>
            </w:r>
            <w:r w:rsidRPr="00232184">
              <w:rPr>
                <w:rFonts w:ascii="Lato Light" w:eastAsia="Calibri" w:hAnsi="Lato Light" w:cs="Lato Light"/>
              </w:rPr>
              <w:t>.</w:t>
            </w:r>
          </w:p>
        </w:tc>
        <w:tc>
          <w:tcPr>
            <w:tcW w:w="1140" w:type="pct"/>
            <w:shd w:val="clear" w:color="auto" w:fill="auto"/>
          </w:tcPr>
          <w:p w:rsidR="00356166" w:rsidRPr="00232184" w:rsidRDefault="00356166" w:rsidP="00356166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232184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356166" w:rsidRPr="00232184" w:rsidRDefault="00356166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232184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232184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232184">
              <w:rPr>
                <w:rFonts w:ascii="Lato Light" w:eastAsia="Calibri" w:hAnsi="Lato Light" w:cs="Lato Light"/>
              </w:rPr>
              <w:t>(pitanja, radni list)</w:t>
            </w:r>
          </w:p>
          <w:p w:rsidR="00356166" w:rsidRPr="00232184" w:rsidRDefault="00356166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232184">
              <w:rPr>
                <w:rFonts w:ascii="Lato Light" w:eastAsia="Calibri" w:hAnsi="Lato Light" w:cs="Lato Light"/>
              </w:rPr>
              <w:t>izlazna kartica -digitalni alat</w:t>
            </w:r>
          </w:p>
          <w:p w:rsidR="00C9564D" w:rsidRPr="00232184" w:rsidRDefault="00C9564D" w:rsidP="00356166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325610" w:rsidRPr="00232184" w:rsidRDefault="00325610" w:rsidP="00356166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8C46EE" w:rsidRDefault="008C46EE" w:rsidP="00325610">
      <w:pPr>
        <w:rPr>
          <w:rFonts w:ascii="Calibri" w:eastAsia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232184" w:rsidRPr="00232184" w:rsidTr="001C276A">
        <w:tc>
          <w:tcPr>
            <w:tcW w:w="5000" w:type="pct"/>
            <w:shd w:val="clear" w:color="auto" w:fill="auto"/>
          </w:tcPr>
          <w:p w:rsidR="00232184" w:rsidRPr="00232184" w:rsidRDefault="00232184" w:rsidP="001C276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</w:p>
          <w:p w:rsidR="00232184" w:rsidRPr="00232184" w:rsidRDefault="00232184" w:rsidP="001C276A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-Kojundžić, A., 2019.: “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prijedlozi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vrednovanje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nastavi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geografije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Školska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knjiga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 Zagreb</w:t>
            </w:r>
          </w:p>
          <w:p w:rsidR="00232184" w:rsidRPr="00232184" w:rsidRDefault="00232184" w:rsidP="001C276A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-e-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</w:p>
          <w:p w:rsidR="00232184" w:rsidRPr="00232184" w:rsidRDefault="00232184" w:rsidP="001C276A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https://www.e-sfera.hr/dodatni-digitalni-sadrzaji/259dacf7-241e-4905-87c0-8ac1ec88626a/</w:t>
            </w:r>
          </w:p>
          <w:p w:rsidR="00232184" w:rsidRPr="00232184" w:rsidRDefault="00232184" w:rsidP="001C276A">
            <w:pPr>
              <w:spacing w:after="0" w:line="360" w:lineRule="auto"/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232184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232184">
              <w:rPr>
                <w:rFonts w:ascii="Lato Light" w:hAnsi="Lato Light" w:cs="Lato Light"/>
                <w:b/>
                <w:bCs/>
                <w:sz w:val="24"/>
                <w:szCs w:val="24"/>
              </w:rPr>
              <w:t>ostale poveznice</w:t>
            </w:r>
            <w:r w:rsidRPr="00232184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232184" w:rsidRPr="00232184" w:rsidRDefault="00232184" w:rsidP="001C276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</w:rPr>
              <w:t>Mentimeter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</w:rPr>
              <w:t xml:space="preserve">: </w:t>
            </w:r>
            <w:hyperlink r:id="rId7" w:history="1">
              <w:r w:rsidRPr="00232184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https://www.mentimeter.com/</w:t>
              </w:r>
            </w:hyperlink>
            <w:r w:rsidRPr="00232184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232184" w:rsidRPr="00232184" w:rsidRDefault="00232184" w:rsidP="001C276A">
            <w:pPr>
              <w:pStyle w:val="ListParagraph"/>
              <w:numPr>
                <w:ilvl w:val="0"/>
                <w:numId w:val="19"/>
              </w:numPr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Njemačku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232184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https://www.dw.com/bs/njema%C4%8Dka-od-a-do-%C5%BE/a-3415613</w:t>
              </w:r>
            </w:hyperlink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32184" w:rsidRDefault="00232184" w:rsidP="00325610">
      <w:pPr>
        <w:rPr>
          <w:rFonts w:ascii="Calibri" w:eastAsia="Calibri" w:hAnsi="Calibri" w:cs="Arial"/>
          <w:lang w:val="en-US"/>
        </w:rPr>
      </w:pPr>
    </w:p>
    <w:p w:rsidR="00232184" w:rsidRDefault="00232184" w:rsidP="00325610">
      <w:pPr>
        <w:rPr>
          <w:rFonts w:ascii="Calibri" w:eastAsia="Calibri" w:hAnsi="Calibri" w:cs="Arial"/>
          <w:lang w:val="en-US"/>
        </w:rPr>
      </w:pPr>
    </w:p>
    <w:p w:rsidR="00232184" w:rsidRPr="00325610" w:rsidRDefault="00232184" w:rsidP="00325610">
      <w:pPr>
        <w:rPr>
          <w:rFonts w:ascii="Calibri" w:eastAsia="Calibri" w:hAnsi="Calibri" w:cs="Arial"/>
          <w:lang w:val="en-US"/>
        </w:rPr>
      </w:pPr>
    </w:p>
    <w:p w:rsidR="00232184" w:rsidRDefault="0023218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325610" w:rsidRPr="00232184" w:rsidTr="003E5525">
        <w:tc>
          <w:tcPr>
            <w:tcW w:w="0" w:type="auto"/>
            <w:shd w:val="clear" w:color="auto" w:fill="auto"/>
          </w:tcPr>
          <w:p w:rsidR="00821546" w:rsidRPr="00232184" w:rsidRDefault="00325610" w:rsidP="00C9564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PLAN</w:t>
            </w:r>
            <w:r w:rsidR="00232184" w:rsidRPr="0023218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 ŠKOLSKE</w:t>
            </w:r>
            <w:r w:rsidRPr="0023218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 PLOČE</w:t>
            </w:r>
          </w:p>
          <w:p w:rsidR="008D67AC" w:rsidRPr="00232184" w:rsidRDefault="008D67AC" w:rsidP="00C9564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8158EF" w:rsidRPr="003E5525" w:rsidRDefault="00465335" w:rsidP="003E5525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Društveno-gospodarska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obilježja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C9564D"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Srednje</w:t>
            </w:r>
            <w:proofErr w:type="spellEnd"/>
            <w:r w:rsidR="00C9564D"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 xml:space="preserve"> Europe</w:t>
            </w:r>
          </w:p>
          <w:p w:rsidR="00356166" w:rsidRPr="00232184" w:rsidRDefault="00356166" w:rsidP="00356166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r w:rsidRPr="00232184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srednjoeuropsk</w:t>
            </w:r>
            <w:r w:rsidR="00464393"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i</w:t>
            </w:r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kulturno-civilizacijsk</w:t>
            </w:r>
            <w:r w:rsidR="00464393"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i</w:t>
            </w:r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krug</w:t>
            </w:r>
            <w:r w:rsidR="00464393" w:rsidRPr="00232184">
              <w:rPr>
                <w:rFonts w:ascii="Lato Light" w:eastAsia="Calibri" w:hAnsi="Lato Light" w:cs="Lato Light"/>
                <w:sz w:val="24"/>
                <w:szCs w:val="24"/>
              </w:rPr>
              <w:t>:</w:t>
            </w:r>
          </w:p>
          <w:p w:rsidR="00464393" w:rsidRPr="00232184" w:rsidRDefault="00464393" w:rsidP="003E5525">
            <w:pPr>
              <w:spacing w:after="0" w:line="240" w:lineRule="auto"/>
              <w:ind w:firstLine="1134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801533" cy="2235200"/>
                  <wp:effectExtent l="0" t="0" r="0" b="0"/>
                  <wp:docPr id="4" name="Dij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8D67AC" w:rsidRPr="00232184" w:rsidRDefault="008D67AC" w:rsidP="00B43444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8D67AC" w:rsidRDefault="00465335" w:rsidP="00B43444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232184">
              <w:rPr>
                <w:rFonts w:ascii="Lato Light" w:eastAsia="Calibri" w:hAnsi="Lato Light" w:cs="Lato Light"/>
                <w:sz w:val="24"/>
                <w:szCs w:val="24"/>
              </w:rPr>
              <w:t>-</w:t>
            </w:r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društvena obilježja</w:t>
            </w:r>
            <w:r w:rsidRPr="00232184">
              <w:rPr>
                <w:rFonts w:ascii="Lato Light" w:eastAsia="Calibri" w:hAnsi="Lato Light" w:cs="Lato Light"/>
                <w:sz w:val="24"/>
                <w:szCs w:val="24"/>
              </w:rPr>
              <w:t xml:space="preserve"> istočnog i zapadnog dijela Srednje Europe; </w:t>
            </w:r>
          </w:p>
          <w:p w:rsidR="003E5525" w:rsidRPr="00232184" w:rsidRDefault="003E5525" w:rsidP="00B43444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</w:p>
          <w:p w:rsidR="00131EB9" w:rsidRPr="003E5525" w:rsidRDefault="003E5525" w:rsidP="00B43444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901266" cy="2175933"/>
                  <wp:effectExtent l="38100" t="0" r="0" b="0"/>
                  <wp:docPr id="5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131EB9" w:rsidRPr="00232184" w:rsidRDefault="00131EB9" w:rsidP="0046439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gospodarska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obilježja</w:t>
            </w:r>
            <w:proofErr w:type="spellEnd"/>
            <w:r w:rsidRPr="0023218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:</w:t>
            </w:r>
          </w:p>
          <w:p w:rsidR="00131EB9" w:rsidRPr="00232184" w:rsidRDefault="00131EB9" w:rsidP="0046439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alpsko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stočarstvo</w:t>
            </w:r>
            <w:proofErr w:type="spellEnd"/>
          </w:p>
          <w:p w:rsidR="00131EB9" w:rsidRPr="00232184" w:rsidRDefault="00131EB9" w:rsidP="0046439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usmjerena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poljoprivreda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r w:rsidRPr="00232184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(pšenica, ječam, kukuruz, krumpir)</w:t>
            </w:r>
          </w:p>
          <w:p w:rsidR="00131EB9" w:rsidRPr="00232184" w:rsidRDefault="00131EB9" w:rsidP="0046439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bogatstvo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ruda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131EB9" w:rsidRPr="00232184" w:rsidRDefault="00131EB9" w:rsidP="0046439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raznovrsna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industrija</w:t>
            </w:r>
            <w:proofErr w:type="spellEnd"/>
          </w:p>
          <w:p w:rsidR="00131EB9" w:rsidRPr="00232184" w:rsidRDefault="00131EB9" w:rsidP="0046439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uvoz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nafte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plina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iz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Rusije</w:t>
            </w:r>
            <w:proofErr w:type="spellEnd"/>
          </w:p>
          <w:p w:rsidR="00131EB9" w:rsidRPr="00232184" w:rsidRDefault="00131EB9" w:rsidP="0046439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primjena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obnovljivih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izvora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energije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Njemačka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vjetroturbine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)</w:t>
            </w:r>
          </w:p>
          <w:p w:rsidR="008D67AC" w:rsidRPr="003E5525" w:rsidRDefault="00131EB9" w:rsidP="003E5525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razvijen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promet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trgovina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4393"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turizam</w:t>
            </w:r>
            <w:proofErr w:type="spellEnd"/>
            <w:r w:rsidRPr="0023218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E5525" w:rsidRDefault="003E5525">
      <w:r>
        <w:br w:type="page"/>
      </w:r>
    </w:p>
    <w:p w:rsidR="003E5525" w:rsidRDefault="003E5525" w:rsidP="003E552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E5525" w:rsidRPr="008A1FF1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5077" w:rsidRPr="003E5525" w:rsidRDefault="003E5525" w:rsidP="003E552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F5077" w:rsidRPr="003E5525" w:rsidSect="00232184">
      <w:headerReference w:type="default" r:id="rId19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F09" w:rsidRDefault="00F72F09" w:rsidP="00325610">
      <w:pPr>
        <w:spacing w:after="0" w:line="240" w:lineRule="auto"/>
      </w:pPr>
      <w:r>
        <w:separator/>
      </w:r>
    </w:p>
  </w:endnote>
  <w:endnote w:type="continuationSeparator" w:id="0">
    <w:p w:rsidR="00F72F09" w:rsidRDefault="00F72F09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F09" w:rsidRDefault="00F72F09" w:rsidP="00325610">
      <w:pPr>
        <w:spacing w:after="0" w:line="240" w:lineRule="auto"/>
      </w:pPr>
      <w:r>
        <w:separator/>
      </w:r>
    </w:p>
  </w:footnote>
  <w:footnote w:type="continuationSeparator" w:id="0">
    <w:p w:rsidR="00F72F09" w:rsidRDefault="00F72F09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84" w:rsidRDefault="00232184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2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7A913A0"/>
    <w:multiLevelType w:val="hybridMultilevel"/>
    <w:tmpl w:val="09821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C82D9D"/>
    <w:multiLevelType w:val="hybridMultilevel"/>
    <w:tmpl w:val="1C9841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A586C"/>
    <w:multiLevelType w:val="hybridMultilevel"/>
    <w:tmpl w:val="DA661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62F773D"/>
    <w:multiLevelType w:val="hybridMultilevel"/>
    <w:tmpl w:val="69C6723A"/>
    <w:lvl w:ilvl="0" w:tplc="041A0005">
      <w:start w:val="1"/>
      <w:numFmt w:val="bullet"/>
      <w:lvlText w:val=""/>
      <w:lvlJc w:val="left"/>
      <w:pPr>
        <w:ind w:left="90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0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3B4135"/>
    <w:multiLevelType w:val="hybridMultilevel"/>
    <w:tmpl w:val="9B74235A"/>
    <w:lvl w:ilvl="0" w:tplc="BCAA7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1A3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10C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B43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3C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2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4C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68F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CCA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7"/>
  </w:num>
  <w:num w:numId="9">
    <w:abstractNumId w:val="7"/>
  </w:num>
  <w:num w:numId="10">
    <w:abstractNumId w:val="3"/>
  </w:num>
  <w:num w:numId="11">
    <w:abstractNumId w:val="13"/>
  </w:num>
  <w:num w:numId="12">
    <w:abstractNumId w:val="21"/>
  </w:num>
  <w:num w:numId="13">
    <w:abstractNumId w:val="15"/>
  </w:num>
  <w:num w:numId="14">
    <w:abstractNumId w:val="14"/>
  </w:num>
  <w:num w:numId="15">
    <w:abstractNumId w:val="8"/>
  </w:num>
  <w:num w:numId="16">
    <w:abstractNumId w:val="18"/>
  </w:num>
  <w:num w:numId="17">
    <w:abstractNumId w:val="20"/>
  </w:num>
  <w:num w:numId="18">
    <w:abstractNumId w:val="10"/>
  </w:num>
  <w:num w:numId="19">
    <w:abstractNumId w:val="11"/>
  </w:num>
  <w:num w:numId="20">
    <w:abstractNumId w:val="1"/>
  </w:num>
  <w:num w:numId="21">
    <w:abstractNumId w:val="12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370E"/>
    <w:rsid w:val="00035D40"/>
    <w:rsid w:val="00050AD9"/>
    <w:rsid w:val="000609DE"/>
    <w:rsid w:val="00066717"/>
    <w:rsid w:val="000839C7"/>
    <w:rsid w:val="00096EB0"/>
    <w:rsid w:val="000B56AE"/>
    <w:rsid w:val="000D5752"/>
    <w:rsid w:val="000E3D6B"/>
    <w:rsid w:val="000F3391"/>
    <w:rsid w:val="000F5077"/>
    <w:rsid w:val="001122CE"/>
    <w:rsid w:val="00112F1F"/>
    <w:rsid w:val="00125787"/>
    <w:rsid w:val="001268C0"/>
    <w:rsid w:val="00126C7E"/>
    <w:rsid w:val="00131EB9"/>
    <w:rsid w:val="00143F36"/>
    <w:rsid w:val="00147CDF"/>
    <w:rsid w:val="00177A57"/>
    <w:rsid w:val="001B0335"/>
    <w:rsid w:val="001B621A"/>
    <w:rsid w:val="001C0C98"/>
    <w:rsid w:val="001E2670"/>
    <w:rsid w:val="00207081"/>
    <w:rsid w:val="00216A1D"/>
    <w:rsid w:val="00217ECD"/>
    <w:rsid w:val="00230659"/>
    <w:rsid w:val="00232184"/>
    <w:rsid w:val="00234621"/>
    <w:rsid w:val="00236E6D"/>
    <w:rsid w:val="00253666"/>
    <w:rsid w:val="002612DE"/>
    <w:rsid w:val="0027468C"/>
    <w:rsid w:val="00277A42"/>
    <w:rsid w:val="0028228F"/>
    <w:rsid w:val="002A6313"/>
    <w:rsid w:val="002E486C"/>
    <w:rsid w:val="002F5030"/>
    <w:rsid w:val="002F7D75"/>
    <w:rsid w:val="003111DD"/>
    <w:rsid w:val="003177A6"/>
    <w:rsid w:val="00325610"/>
    <w:rsid w:val="0033312E"/>
    <w:rsid w:val="00336BB9"/>
    <w:rsid w:val="003445AD"/>
    <w:rsid w:val="00356166"/>
    <w:rsid w:val="003574AD"/>
    <w:rsid w:val="00360F1C"/>
    <w:rsid w:val="003925C3"/>
    <w:rsid w:val="003952B0"/>
    <w:rsid w:val="00396871"/>
    <w:rsid w:val="003A0E0D"/>
    <w:rsid w:val="003A188C"/>
    <w:rsid w:val="003B0B66"/>
    <w:rsid w:val="003B537A"/>
    <w:rsid w:val="003E5525"/>
    <w:rsid w:val="00427EF0"/>
    <w:rsid w:val="004342B4"/>
    <w:rsid w:val="004544FD"/>
    <w:rsid w:val="00455C32"/>
    <w:rsid w:val="00456CD1"/>
    <w:rsid w:val="00464393"/>
    <w:rsid w:val="00465335"/>
    <w:rsid w:val="00470173"/>
    <w:rsid w:val="004762A9"/>
    <w:rsid w:val="00486FFD"/>
    <w:rsid w:val="004961FC"/>
    <w:rsid w:val="004A5ADA"/>
    <w:rsid w:val="004B2507"/>
    <w:rsid w:val="004B6C42"/>
    <w:rsid w:val="004C235B"/>
    <w:rsid w:val="004F4259"/>
    <w:rsid w:val="005056EB"/>
    <w:rsid w:val="00515A8F"/>
    <w:rsid w:val="005454ED"/>
    <w:rsid w:val="00547CFD"/>
    <w:rsid w:val="0055303A"/>
    <w:rsid w:val="00562067"/>
    <w:rsid w:val="00566652"/>
    <w:rsid w:val="00567DD2"/>
    <w:rsid w:val="00573D09"/>
    <w:rsid w:val="005911AE"/>
    <w:rsid w:val="00591FF7"/>
    <w:rsid w:val="005949B8"/>
    <w:rsid w:val="00594F13"/>
    <w:rsid w:val="006020F3"/>
    <w:rsid w:val="00603E39"/>
    <w:rsid w:val="00610990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2C6D"/>
    <w:rsid w:val="00756C5C"/>
    <w:rsid w:val="00762773"/>
    <w:rsid w:val="0076334E"/>
    <w:rsid w:val="0077571C"/>
    <w:rsid w:val="007872A4"/>
    <w:rsid w:val="00791C94"/>
    <w:rsid w:val="0079526C"/>
    <w:rsid w:val="007B09CF"/>
    <w:rsid w:val="007C1C21"/>
    <w:rsid w:val="007D29C7"/>
    <w:rsid w:val="007D4D83"/>
    <w:rsid w:val="007D7241"/>
    <w:rsid w:val="007F2174"/>
    <w:rsid w:val="00800AF3"/>
    <w:rsid w:val="008158EF"/>
    <w:rsid w:val="008207AA"/>
    <w:rsid w:val="00821546"/>
    <w:rsid w:val="008412BD"/>
    <w:rsid w:val="00843D4F"/>
    <w:rsid w:val="00872638"/>
    <w:rsid w:val="008779C5"/>
    <w:rsid w:val="008C0119"/>
    <w:rsid w:val="008C46EE"/>
    <w:rsid w:val="008D0CE2"/>
    <w:rsid w:val="008D11AD"/>
    <w:rsid w:val="008D67AC"/>
    <w:rsid w:val="008E5112"/>
    <w:rsid w:val="009055BD"/>
    <w:rsid w:val="009106FA"/>
    <w:rsid w:val="00923E02"/>
    <w:rsid w:val="00930745"/>
    <w:rsid w:val="0094120E"/>
    <w:rsid w:val="00945D86"/>
    <w:rsid w:val="00963B2B"/>
    <w:rsid w:val="009B15AC"/>
    <w:rsid w:val="00A0258B"/>
    <w:rsid w:val="00A04DBD"/>
    <w:rsid w:val="00A14F71"/>
    <w:rsid w:val="00A33526"/>
    <w:rsid w:val="00A57075"/>
    <w:rsid w:val="00A62AEA"/>
    <w:rsid w:val="00A8170B"/>
    <w:rsid w:val="00A8255B"/>
    <w:rsid w:val="00A85B9E"/>
    <w:rsid w:val="00A860EE"/>
    <w:rsid w:val="00AA3C43"/>
    <w:rsid w:val="00AF33D4"/>
    <w:rsid w:val="00AF4DD6"/>
    <w:rsid w:val="00AF74F3"/>
    <w:rsid w:val="00B05EC0"/>
    <w:rsid w:val="00B15329"/>
    <w:rsid w:val="00B16112"/>
    <w:rsid w:val="00B17BBF"/>
    <w:rsid w:val="00B27178"/>
    <w:rsid w:val="00B43444"/>
    <w:rsid w:val="00B529CE"/>
    <w:rsid w:val="00B55680"/>
    <w:rsid w:val="00B6726A"/>
    <w:rsid w:val="00B815D5"/>
    <w:rsid w:val="00B9440C"/>
    <w:rsid w:val="00BB23BC"/>
    <w:rsid w:val="00BB7413"/>
    <w:rsid w:val="00BC76A7"/>
    <w:rsid w:val="00BD5495"/>
    <w:rsid w:val="00BE0DD9"/>
    <w:rsid w:val="00BE6A26"/>
    <w:rsid w:val="00BF751F"/>
    <w:rsid w:val="00C02DE7"/>
    <w:rsid w:val="00C030DA"/>
    <w:rsid w:val="00C06EC6"/>
    <w:rsid w:val="00C11A6F"/>
    <w:rsid w:val="00C15C56"/>
    <w:rsid w:val="00C23477"/>
    <w:rsid w:val="00C40F5E"/>
    <w:rsid w:val="00C64742"/>
    <w:rsid w:val="00C74296"/>
    <w:rsid w:val="00C9564D"/>
    <w:rsid w:val="00CE5E39"/>
    <w:rsid w:val="00CF6905"/>
    <w:rsid w:val="00D1240A"/>
    <w:rsid w:val="00D409E7"/>
    <w:rsid w:val="00D539A1"/>
    <w:rsid w:val="00D636D8"/>
    <w:rsid w:val="00D71204"/>
    <w:rsid w:val="00D77E67"/>
    <w:rsid w:val="00DA1EF0"/>
    <w:rsid w:val="00DA37BF"/>
    <w:rsid w:val="00DA551E"/>
    <w:rsid w:val="00DB0501"/>
    <w:rsid w:val="00DB0BBC"/>
    <w:rsid w:val="00DB265B"/>
    <w:rsid w:val="00DB6464"/>
    <w:rsid w:val="00DE4CDD"/>
    <w:rsid w:val="00E10FE3"/>
    <w:rsid w:val="00E254A6"/>
    <w:rsid w:val="00E3277C"/>
    <w:rsid w:val="00E5643C"/>
    <w:rsid w:val="00E60B0A"/>
    <w:rsid w:val="00EA5C95"/>
    <w:rsid w:val="00EB0D0F"/>
    <w:rsid w:val="00ED1C7D"/>
    <w:rsid w:val="00EE1985"/>
    <w:rsid w:val="00EE2A74"/>
    <w:rsid w:val="00EE33E6"/>
    <w:rsid w:val="00F00AEC"/>
    <w:rsid w:val="00F03C7E"/>
    <w:rsid w:val="00F03CDD"/>
    <w:rsid w:val="00F2325B"/>
    <w:rsid w:val="00F5461D"/>
    <w:rsid w:val="00F61007"/>
    <w:rsid w:val="00F625F3"/>
    <w:rsid w:val="00F72F09"/>
    <w:rsid w:val="00F832A6"/>
    <w:rsid w:val="00F8588D"/>
    <w:rsid w:val="00F91D73"/>
    <w:rsid w:val="00FB0027"/>
    <w:rsid w:val="00FB4F74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B0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232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2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w.com/bs/njema%C4%8Dka-od-a-do-%C5%BE/a-3415613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entimeter.com/" TargetMode="Externa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0C5CFA-46CE-4A4A-BE8D-85D19DCFC1F5}" type="doc">
      <dgm:prSet loTypeId="urn:microsoft.com/office/officeart/2008/layout/RadialCluster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956E95A0-0C11-413D-A472-8D232CF95FCE}">
      <dgm:prSet phldrT="[Tekst]" custT="1"/>
      <dgm:spPr/>
      <dgm:t>
        <a:bodyPr/>
        <a:lstStyle/>
        <a:p>
          <a:r>
            <a:rPr lang="hr-HR" sz="1000" b="1"/>
            <a:t>srednjoeuropski kulturno-civilizacijski krug</a:t>
          </a:r>
        </a:p>
      </dgm:t>
    </dgm:pt>
    <dgm:pt modelId="{78D0AB9C-FC72-4B62-9069-1318C7F91816}" type="parTrans" cxnId="{9BD04ACB-396A-4C55-ADC7-C5E17F6B13B3}">
      <dgm:prSet/>
      <dgm:spPr/>
      <dgm:t>
        <a:bodyPr/>
        <a:lstStyle/>
        <a:p>
          <a:endParaRPr lang="hr-HR"/>
        </a:p>
      </dgm:t>
    </dgm:pt>
    <dgm:pt modelId="{E778EF1F-AE54-4650-B53F-9EDCA4CB6EAE}" type="sibTrans" cxnId="{9BD04ACB-396A-4C55-ADC7-C5E17F6B13B3}">
      <dgm:prSet/>
      <dgm:spPr/>
      <dgm:t>
        <a:bodyPr/>
        <a:lstStyle/>
        <a:p>
          <a:endParaRPr lang="hr-HR"/>
        </a:p>
      </dgm:t>
    </dgm:pt>
    <dgm:pt modelId="{37B00A58-290E-4F09-B1C8-8F3EDF017CAE}">
      <dgm:prSet phldrT="[Tekst]"/>
      <dgm:spPr/>
      <dgm:t>
        <a:bodyPr/>
        <a:lstStyle/>
        <a:p>
          <a:r>
            <a:rPr lang="hr-HR"/>
            <a:t>germanski  jezik</a:t>
          </a:r>
        </a:p>
      </dgm:t>
    </dgm:pt>
    <dgm:pt modelId="{D32F3650-C134-4A11-99DA-89C2198F7865}" type="parTrans" cxnId="{DF58A996-6ACB-4072-85DD-9BCDF0912674}">
      <dgm:prSet/>
      <dgm:spPr/>
      <dgm:t>
        <a:bodyPr/>
        <a:lstStyle/>
        <a:p>
          <a:endParaRPr lang="hr-HR"/>
        </a:p>
      </dgm:t>
    </dgm:pt>
    <dgm:pt modelId="{4A404324-701D-4896-9F1E-94BBBEBD57CA}" type="sibTrans" cxnId="{DF58A996-6ACB-4072-85DD-9BCDF0912674}">
      <dgm:prSet/>
      <dgm:spPr/>
      <dgm:t>
        <a:bodyPr/>
        <a:lstStyle/>
        <a:p>
          <a:endParaRPr lang="hr-HR"/>
        </a:p>
      </dgm:t>
    </dgm:pt>
    <dgm:pt modelId="{6C373A4F-4A69-43CB-8032-78BEFBF299B6}">
      <dgm:prSet phldrT="[Tekst]"/>
      <dgm:spPr/>
      <dgm:t>
        <a:bodyPr/>
        <a:lstStyle/>
        <a:p>
          <a:r>
            <a:rPr lang="hr-HR"/>
            <a:t>slavenski jezik</a:t>
          </a:r>
        </a:p>
      </dgm:t>
    </dgm:pt>
    <dgm:pt modelId="{0480FFAC-9E98-4E09-842F-DF0CCB1C9569}" type="parTrans" cxnId="{4648B394-4F4A-4ED8-A9A1-1F1174F562F0}">
      <dgm:prSet/>
      <dgm:spPr/>
      <dgm:t>
        <a:bodyPr/>
        <a:lstStyle/>
        <a:p>
          <a:endParaRPr lang="hr-HR"/>
        </a:p>
      </dgm:t>
    </dgm:pt>
    <dgm:pt modelId="{7BEDB24D-A1C3-45FA-97D4-1F9045F3B1D9}" type="sibTrans" cxnId="{4648B394-4F4A-4ED8-A9A1-1F1174F562F0}">
      <dgm:prSet/>
      <dgm:spPr/>
      <dgm:t>
        <a:bodyPr/>
        <a:lstStyle/>
        <a:p>
          <a:endParaRPr lang="hr-HR"/>
        </a:p>
      </dgm:t>
    </dgm:pt>
    <dgm:pt modelId="{D260ABE0-FD61-49D4-B733-C8FECBF32F3B}">
      <dgm:prSet phldrT="[Tekst]"/>
      <dgm:spPr/>
      <dgm:t>
        <a:bodyPr/>
        <a:lstStyle/>
        <a:p>
          <a:r>
            <a:rPr lang="hr-HR"/>
            <a:t>ugro-finski jezik (mađarski)</a:t>
          </a:r>
        </a:p>
      </dgm:t>
    </dgm:pt>
    <dgm:pt modelId="{98BCC987-3ABC-4E2E-BB93-651E5538D678}" type="parTrans" cxnId="{DF882208-AAE3-4C11-85F1-87A7A9106C1C}">
      <dgm:prSet/>
      <dgm:spPr/>
      <dgm:t>
        <a:bodyPr/>
        <a:lstStyle/>
        <a:p>
          <a:endParaRPr lang="hr-HR"/>
        </a:p>
      </dgm:t>
    </dgm:pt>
    <dgm:pt modelId="{4C4B6482-27F0-48FD-BD88-739577706971}" type="sibTrans" cxnId="{DF882208-AAE3-4C11-85F1-87A7A9106C1C}">
      <dgm:prSet/>
      <dgm:spPr/>
      <dgm:t>
        <a:bodyPr/>
        <a:lstStyle/>
        <a:p>
          <a:endParaRPr lang="hr-HR"/>
        </a:p>
      </dgm:t>
    </dgm:pt>
    <dgm:pt modelId="{0FD196AE-96D7-4049-850F-C448D4B7AAB8}" type="pres">
      <dgm:prSet presAssocID="{7C0C5CFA-46CE-4A4A-BE8D-85D19DCFC1F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4CDD4915-EE38-42C3-9552-BC103C5090BE}" type="pres">
      <dgm:prSet presAssocID="{956E95A0-0C11-413D-A472-8D232CF95FCE}" presName="singleCycle" presStyleCnt="0"/>
      <dgm:spPr/>
      <dgm:t>
        <a:bodyPr/>
        <a:lstStyle/>
        <a:p>
          <a:endParaRPr lang="hr-HR"/>
        </a:p>
      </dgm:t>
    </dgm:pt>
    <dgm:pt modelId="{277452A8-C228-46A9-B14D-70430A5D4A20}" type="pres">
      <dgm:prSet presAssocID="{956E95A0-0C11-413D-A472-8D232CF95FCE}" presName="singleCenter" presStyleLbl="node1" presStyleIdx="0" presStyleCnt="4" custScaleX="161524" custScaleY="150235">
        <dgm:presLayoutVars>
          <dgm:chMax val="7"/>
          <dgm:chPref val="7"/>
        </dgm:presLayoutVars>
      </dgm:prSet>
      <dgm:spPr/>
      <dgm:t>
        <a:bodyPr/>
        <a:lstStyle/>
        <a:p>
          <a:endParaRPr lang="hr-HR"/>
        </a:p>
      </dgm:t>
    </dgm:pt>
    <dgm:pt modelId="{90D63381-0198-4151-BA7D-02327FC2A290}" type="pres">
      <dgm:prSet presAssocID="{D32F3650-C134-4A11-99DA-89C2198F7865}" presName="Name56" presStyleLbl="parChTrans1D2" presStyleIdx="0" presStyleCnt="3"/>
      <dgm:spPr/>
      <dgm:t>
        <a:bodyPr/>
        <a:lstStyle/>
        <a:p>
          <a:endParaRPr lang="hr-HR"/>
        </a:p>
      </dgm:t>
    </dgm:pt>
    <dgm:pt modelId="{50640D1C-F3FC-4B4D-8391-A0130AD2C912}" type="pres">
      <dgm:prSet presAssocID="{37B00A58-290E-4F09-B1C8-8F3EDF017CAE}" presName="text0" presStyleLbl="node1" presStyleIdx="1" presStyleCnt="4" custScaleX="30919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6623236-3442-4ABB-A1C3-5EB9ACD857F8}" type="pres">
      <dgm:prSet presAssocID="{0480FFAC-9E98-4E09-842F-DF0CCB1C9569}" presName="Name56" presStyleLbl="parChTrans1D2" presStyleIdx="1" presStyleCnt="3"/>
      <dgm:spPr/>
      <dgm:t>
        <a:bodyPr/>
        <a:lstStyle/>
        <a:p>
          <a:endParaRPr lang="hr-HR"/>
        </a:p>
      </dgm:t>
    </dgm:pt>
    <dgm:pt modelId="{62A8E55E-5C56-486E-B7D2-C66839D39BE3}" type="pres">
      <dgm:prSet presAssocID="{6C373A4F-4A69-43CB-8032-78BEFBF299B6}" presName="text0" presStyleLbl="node1" presStyleIdx="2" presStyleCnt="4" custScaleX="201328" custScaleY="15046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A370AB4-C81B-4F42-A4C6-EA3F3A1ED01C}" type="pres">
      <dgm:prSet presAssocID="{98BCC987-3ABC-4E2E-BB93-651E5538D678}" presName="Name56" presStyleLbl="parChTrans1D2" presStyleIdx="2" presStyleCnt="3"/>
      <dgm:spPr/>
      <dgm:t>
        <a:bodyPr/>
        <a:lstStyle/>
        <a:p>
          <a:endParaRPr lang="hr-HR"/>
        </a:p>
      </dgm:t>
    </dgm:pt>
    <dgm:pt modelId="{C771F98F-1574-4340-9938-7D0295962060}" type="pres">
      <dgm:prSet presAssocID="{D260ABE0-FD61-49D4-B733-C8FECBF32F3B}" presName="text0" presStyleLbl="node1" presStyleIdx="3" presStyleCnt="4" custScaleX="184987" custScaleY="14557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648B394-4F4A-4ED8-A9A1-1F1174F562F0}" srcId="{956E95A0-0C11-413D-A472-8D232CF95FCE}" destId="{6C373A4F-4A69-43CB-8032-78BEFBF299B6}" srcOrd="1" destOrd="0" parTransId="{0480FFAC-9E98-4E09-842F-DF0CCB1C9569}" sibTransId="{7BEDB24D-A1C3-45FA-97D4-1F9045F3B1D9}"/>
    <dgm:cxn modelId="{4362817A-F7C3-4046-B074-1B111F957A45}" type="presOf" srcId="{7C0C5CFA-46CE-4A4A-BE8D-85D19DCFC1F5}" destId="{0FD196AE-96D7-4049-850F-C448D4B7AAB8}" srcOrd="0" destOrd="0" presId="urn:microsoft.com/office/officeart/2008/layout/RadialCluster"/>
    <dgm:cxn modelId="{C058544F-CC7D-4395-BF80-1EEDBF5F446E}" type="presOf" srcId="{D260ABE0-FD61-49D4-B733-C8FECBF32F3B}" destId="{C771F98F-1574-4340-9938-7D0295962060}" srcOrd="0" destOrd="0" presId="urn:microsoft.com/office/officeart/2008/layout/RadialCluster"/>
    <dgm:cxn modelId="{24A184E1-AE95-405F-875B-1940B155473B}" type="presOf" srcId="{D32F3650-C134-4A11-99DA-89C2198F7865}" destId="{90D63381-0198-4151-BA7D-02327FC2A290}" srcOrd="0" destOrd="0" presId="urn:microsoft.com/office/officeart/2008/layout/RadialCluster"/>
    <dgm:cxn modelId="{5D9D4582-1C7D-4A5E-B8D7-A31345080AE3}" type="presOf" srcId="{6C373A4F-4A69-43CB-8032-78BEFBF299B6}" destId="{62A8E55E-5C56-486E-B7D2-C66839D39BE3}" srcOrd="0" destOrd="0" presId="urn:microsoft.com/office/officeart/2008/layout/RadialCluster"/>
    <dgm:cxn modelId="{2C445C74-42F6-41B2-AF91-AAEA15D5021A}" type="presOf" srcId="{0480FFAC-9E98-4E09-842F-DF0CCB1C9569}" destId="{56623236-3442-4ABB-A1C3-5EB9ACD857F8}" srcOrd="0" destOrd="0" presId="urn:microsoft.com/office/officeart/2008/layout/RadialCluster"/>
    <dgm:cxn modelId="{FE59CBE5-00E9-4143-8749-B03F6CF33B31}" type="presOf" srcId="{956E95A0-0C11-413D-A472-8D232CF95FCE}" destId="{277452A8-C228-46A9-B14D-70430A5D4A20}" srcOrd="0" destOrd="0" presId="urn:microsoft.com/office/officeart/2008/layout/RadialCluster"/>
    <dgm:cxn modelId="{278BE8BA-3CE5-4AA0-82C6-80F526C2BBBA}" type="presOf" srcId="{37B00A58-290E-4F09-B1C8-8F3EDF017CAE}" destId="{50640D1C-F3FC-4B4D-8391-A0130AD2C912}" srcOrd="0" destOrd="0" presId="urn:microsoft.com/office/officeart/2008/layout/RadialCluster"/>
    <dgm:cxn modelId="{DF58A996-6ACB-4072-85DD-9BCDF0912674}" srcId="{956E95A0-0C11-413D-A472-8D232CF95FCE}" destId="{37B00A58-290E-4F09-B1C8-8F3EDF017CAE}" srcOrd="0" destOrd="0" parTransId="{D32F3650-C134-4A11-99DA-89C2198F7865}" sibTransId="{4A404324-701D-4896-9F1E-94BBBEBD57CA}"/>
    <dgm:cxn modelId="{DF882208-AAE3-4C11-85F1-87A7A9106C1C}" srcId="{956E95A0-0C11-413D-A472-8D232CF95FCE}" destId="{D260ABE0-FD61-49D4-B733-C8FECBF32F3B}" srcOrd="2" destOrd="0" parTransId="{98BCC987-3ABC-4E2E-BB93-651E5538D678}" sibTransId="{4C4B6482-27F0-48FD-BD88-739577706971}"/>
    <dgm:cxn modelId="{82F5D6C2-B8A9-4AB6-A03B-85023A1BF32D}" type="presOf" srcId="{98BCC987-3ABC-4E2E-BB93-651E5538D678}" destId="{5A370AB4-C81B-4F42-A4C6-EA3F3A1ED01C}" srcOrd="0" destOrd="0" presId="urn:microsoft.com/office/officeart/2008/layout/RadialCluster"/>
    <dgm:cxn modelId="{9BD04ACB-396A-4C55-ADC7-C5E17F6B13B3}" srcId="{7C0C5CFA-46CE-4A4A-BE8D-85D19DCFC1F5}" destId="{956E95A0-0C11-413D-A472-8D232CF95FCE}" srcOrd="0" destOrd="0" parTransId="{78D0AB9C-FC72-4B62-9069-1318C7F91816}" sibTransId="{E778EF1F-AE54-4650-B53F-9EDCA4CB6EAE}"/>
    <dgm:cxn modelId="{2DA4DC5F-936F-4C67-8F9F-739B5326B013}" type="presParOf" srcId="{0FD196AE-96D7-4049-850F-C448D4B7AAB8}" destId="{4CDD4915-EE38-42C3-9552-BC103C5090BE}" srcOrd="0" destOrd="0" presId="urn:microsoft.com/office/officeart/2008/layout/RadialCluster"/>
    <dgm:cxn modelId="{48DB72B8-D6B4-4777-8C13-4FFB4189C2AA}" type="presParOf" srcId="{4CDD4915-EE38-42C3-9552-BC103C5090BE}" destId="{277452A8-C228-46A9-B14D-70430A5D4A20}" srcOrd="0" destOrd="0" presId="urn:microsoft.com/office/officeart/2008/layout/RadialCluster"/>
    <dgm:cxn modelId="{2A5DF748-332F-401F-AF31-FED94856EE78}" type="presParOf" srcId="{4CDD4915-EE38-42C3-9552-BC103C5090BE}" destId="{90D63381-0198-4151-BA7D-02327FC2A290}" srcOrd="1" destOrd="0" presId="urn:microsoft.com/office/officeart/2008/layout/RadialCluster"/>
    <dgm:cxn modelId="{F49E9441-7C45-4441-9CE9-45F5532E5A97}" type="presParOf" srcId="{4CDD4915-EE38-42C3-9552-BC103C5090BE}" destId="{50640D1C-F3FC-4B4D-8391-A0130AD2C912}" srcOrd="2" destOrd="0" presId="urn:microsoft.com/office/officeart/2008/layout/RadialCluster"/>
    <dgm:cxn modelId="{FCEE4AA8-A151-4122-BD37-989EDA55E8E7}" type="presParOf" srcId="{4CDD4915-EE38-42C3-9552-BC103C5090BE}" destId="{56623236-3442-4ABB-A1C3-5EB9ACD857F8}" srcOrd="3" destOrd="0" presId="urn:microsoft.com/office/officeart/2008/layout/RadialCluster"/>
    <dgm:cxn modelId="{4E5B789B-3915-4E0F-86D7-06D6F58412A1}" type="presParOf" srcId="{4CDD4915-EE38-42C3-9552-BC103C5090BE}" destId="{62A8E55E-5C56-486E-B7D2-C66839D39BE3}" srcOrd="4" destOrd="0" presId="urn:microsoft.com/office/officeart/2008/layout/RadialCluster"/>
    <dgm:cxn modelId="{58A3B286-9114-48A4-8BDD-32DF60A169E6}" type="presParOf" srcId="{4CDD4915-EE38-42C3-9552-BC103C5090BE}" destId="{5A370AB4-C81B-4F42-A4C6-EA3F3A1ED01C}" srcOrd="5" destOrd="0" presId="urn:microsoft.com/office/officeart/2008/layout/RadialCluster"/>
    <dgm:cxn modelId="{6E9ED18F-99BE-455F-A199-6575C56215B8}" type="presParOf" srcId="{4CDD4915-EE38-42C3-9552-BC103C5090BE}" destId="{C771F98F-1574-4340-9938-7D0295962060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F63A31-9309-4088-BDDE-7684D44FC33B}" type="doc">
      <dgm:prSet loTypeId="urn:microsoft.com/office/officeart/2009/3/layout/BlockDescendingList" loCatId="list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hr-HR"/>
        </a:p>
      </dgm:t>
    </dgm:pt>
    <dgm:pt modelId="{C755727C-F784-4AAF-97D3-12B9833A786A}">
      <dgm:prSet phldrT="[Tekst]" custT="1"/>
      <dgm:spPr/>
      <dgm:t>
        <a:bodyPr/>
        <a:lstStyle/>
        <a:p>
          <a:r>
            <a:rPr lang="hr-HR" sz="1400">
              <a:solidFill>
                <a:schemeClr val="accent2">
                  <a:lumMod val="50000"/>
                </a:schemeClr>
              </a:solidFill>
            </a:rPr>
            <a:t>zapadni dio Srednje Europe</a:t>
          </a:r>
        </a:p>
      </dgm:t>
    </dgm:pt>
    <dgm:pt modelId="{BCA9D14E-D11E-4D8A-A275-6BFDFC4CD5E5}" type="parTrans" cxnId="{ECF19098-6FB8-4C06-8F38-879903E91B7E}">
      <dgm:prSet/>
      <dgm:spPr/>
      <dgm:t>
        <a:bodyPr/>
        <a:lstStyle/>
        <a:p>
          <a:endParaRPr lang="hr-HR"/>
        </a:p>
      </dgm:t>
    </dgm:pt>
    <dgm:pt modelId="{2FFAA6CD-E9B2-45FE-B004-F5120718DFF1}" type="sibTrans" cxnId="{ECF19098-6FB8-4C06-8F38-879903E91B7E}">
      <dgm:prSet/>
      <dgm:spPr/>
      <dgm:t>
        <a:bodyPr/>
        <a:lstStyle/>
        <a:p>
          <a:endParaRPr lang="hr-HR"/>
        </a:p>
      </dgm:t>
    </dgm:pt>
    <dgm:pt modelId="{7C3CBFD2-9DD7-4E55-9775-7FACFB2E6B4C}">
      <dgm:prSet phldrT="[Tekst]" custT="1"/>
      <dgm:spPr/>
      <dgm:t>
        <a:bodyPr/>
        <a:lstStyle/>
        <a:p>
          <a:r>
            <a:rPr lang="hr-HR" sz="1500">
              <a:latin typeface="Lato Light" pitchFamily="34" charset="0"/>
              <a:cs typeface="Lato Light" pitchFamily="34" charset="0"/>
            </a:rPr>
            <a:t>-</a:t>
          </a:r>
          <a:r>
            <a:rPr lang="hr-HR" sz="1200">
              <a:latin typeface="Lato Light" pitchFamily="34" charset="0"/>
              <a:cs typeface="Lato Light" pitchFamily="34" charset="0"/>
            </a:rPr>
            <a:t>razvijene države</a:t>
          </a:r>
        </a:p>
        <a:p>
          <a:r>
            <a:rPr lang="hr-HR" sz="1200">
              <a:latin typeface="Lato Light" pitchFamily="34" charset="0"/>
              <a:cs typeface="Lato Light" pitchFamily="34" charset="0"/>
            </a:rPr>
            <a:t>-izražena imigracija u Njemačku, Austriju i Švucarsku</a:t>
          </a:r>
        </a:p>
        <a:p>
          <a:r>
            <a:rPr lang="hr-HR" sz="1200">
              <a:latin typeface="Lato Light" pitchFamily="34" charset="0"/>
              <a:cs typeface="Lato Light" pitchFamily="34" charset="0"/>
            </a:rPr>
            <a:t>-većina stanovnika živi u gradovima</a:t>
          </a:r>
        </a:p>
        <a:p>
          <a:r>
            <a:rPr lang="hr-HR" sz="1200">
              <a:latin typeface="Lato Light" pitchFamily="34" charset="0"/>
              <a:cs typeface="Lato Light" pitchFamily="34" charset="0"/>
            </a:rPr>
            <a:t>-dolina Rajne najgušće naseljena</a:t>
          </a:r>
        </a:p>
      </dgm:t>
    </dgm:pt>
    <dgm:pt modelId="{FF5E25D2-C125-4D6B-9D98-23CB27D0719F}" type="parTrans" cxnId="{CC831661-95D3-4184-B298-3E5A5E9221C2}">
      <dgm:prSet/>
      <dgm:spPr/>
      <dgm:t>
        <a:bodyPr/>
        <a:lstStyle/>
        <a:p>
          <a:endParaRPr lang="hr-HR"/>
        </a:p>
      </dgm:t>
    </dgm:pt>
    <dgm:pt modelId="{D6BCEBA6-7DA7-4FCD-8556-42255D8A37A7}" type="sibTrans" cxnId="{CC831661-95D3-4184-B298-3E5A5E9221C2}">
      <dgm:prSet/>
      <dgm:spPr/>
      <dgm:t>
        <a:bodyPr/>
        <a:lstStyle/>
        <a:p>
          <a:endParaRPr lang="hr-HR"/>
        </a:p>
      </dgm:t>
    </dgm:pt>
    <dgm:pt modelId="{9277369D-DEC3-4468-82EE-753848C92738}">
      <dgm:prSet phldrT="[Tekst]" custT="1"/>
      <dgm:spPr/>
      <dgm:t>
        <a:bodyPr/>
        <a:lstStyle/>
        <a:p>
          <a:r>
            <a:rPr lang="hr-HR" sz="1400">
              <a:solidFill>
                <a:schemeClr val="accent2">
                  <a:lumMod val="50000"/>
                </a:schemeClr>
              </a:solidFill>
            </a:rPr>
            <a:t>istočni dio Srednje Europe</a:t>
          </a:r>
        </a:p>
      </dgm:t>
    </dgm:pt>
    <dgm:pt modelId="{54374190-19D3-4CA8-AFE3-E8DC5CF55F69}" type="parTrans" cxnId="{59E27133-C5CE-4CBA-B443-80F9B87FD7F2}">
      <dgm:prSet/>
      <dgm:spPr/>
      <dgm:t>
        <a:bodyPr/>
        <a:lstStyle/>
        <a:p>
          <a:endParaRPr lang="hr-HR"/>
        </a:p>
      </dgm:t>
    </dgm:pt>
    <dgm:pt modelId="{60E9B6BB-0607-40D7-A53E-B9F074DE334F}" type="sibTrans" cxnId="{59E27133-C5CE-4CBA-B443-80F9B87FD7F2}">
      <dgm:prSet/>
      <dgm:spPr/>
      <dgm:t>
        <a:bodyPr/>
        <a:lstStyle/>
        <a:p>
          <a:endParaRPr lang="hr-HR"/>
        </a:p>
      </dgm:t>
    </dgm:pt>
    <dgm:pt modelId="{8CCAA90D-F79B-4F69-9016-9398BA8B5D0A}">
      <dgm:prSet phldrT="[Tekst]" custT="1"/>
      <dgm:spPr/>
      <dgm:t>
        <a:bodyPr/>
        <a:lstStyle/>
        <a:p>
          <a:r>
            <a:rPr lang="hr-HR" sz="1300"/>
            <a:t>-</a:t>
          </a:r>
          <a:r>
            <a:rPr lang="hr-HR" sz="1200">
              <a:latin typeface="Lato Light" pitchFamily="34" charset="0"/>
              <a:cs typeface="Lato Light" pitchFamily="34" charset="0"/>
            </a:rPr>
            <a:t>razlike u gustoći naseljenosti </a:t>
          </a:r>
        </a:p>
        <a:p>
          <a:r>
            <a:rPr lang="hr-HR" sz="1200">
              <a:latin typeface="Lato Light" pitchFamily="34" charset="0"/>
              <a:cs typeface="Lato Light" pitchFamily="34" charset="0"/>
            </a:rPr>
            <a:t>-preseljavanje stanovništva</a:t>
          </a:r>
        </a:p>
      </dgm:t>
    </dgm:pt>
    <dgm:pt modelId="{E9C99FDD-7B9F-4AF6-A176-7DC1454D59A3}" type="parTrans" cxnId="{BE79AD5C-96D1-4DDD-9408-2C9A7940C312}">
      <dgm:prSet/>
      <dgm:spPr/>
      <dgm:t>
        <a:bodyPr/>
        <a:lstStyle/>
        <a:p>
          <a:endParaRPr lang="hr-HR"/>
        </a:p>
      </dgm:t>
    </dgm:pt>
    <dgm:pt modelId="{7E049189-98D7-4D4A-829C-7EE48EE2E3FE}" type="sibTrans" cxnId="{BE79AD5C-96D1-4DDD-9408-2C9A7940C312}">
      <dgm:prSet/>
      <dgm:spPr/>
      <dgm:t>
        <a:bodyPr/>
        <a:lstStyle/>
        <a:p>
          <a:endParaRPr lang="hr-HR"/>
        </a:p>
      </dgm:t>
    </dgm:pt>
    <dgm:pt modelId="{7A88589F-4DFA-43F7-B981-0E8052A7BCF6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-veći su glavni gradovi</a:t>
          </a:r>
        </a:p>
        <a:p>
          <a:endParaRPr lang="hr-HR" sz="1300"/>
        </a:p>
      </dgm:t>
    </dgm:pt>
    <dgm:pt modelId="{6BB1B909-26D7-483D-BA5E-86A791DD7910}" type="parTrans" cxnId="{428028B5-0B4E-470C-9ABF-CFD1B7F447B2}">
      <dgm:prSet/>
      <dgm:spPr/>
      <dgm:t>
        <a:bodyPr/>
        <a:lstStyle/>
        <a:p>
          <a:endParaRPr lang="hr-HR"/>
        </a:p>
      </dgm:t>
    </dgm:pt>
    <dgm:pt modelId="{B3E56CEB-BBDD-48EE-8E4A-CD6806C0AD42}" type="sibTrans" cxnId="{428028B5-0B4E-470C-9ABF-CFD1B7F447B2}">
      <dgm:prSet/>
      <dgm:spPr/>
      <dgm:t>
        <a:bodyPr/>
        <a:lstStyle/>
        <a:p>
          <a:endParaRPr lang="hr-HR"/>
        </a:p>
      </dgm:t>
    </dgm:pt>
    <dgm:pt modelId="{D7AE7651-75D9-4672-A679-69958E2F6CFC}" type="pres">
      <dgm:prSet presAssocID="{59F63A31-9309-4088-BDDE-7684D44FC33B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57B5FB61-79DB-4427-A27F-66363DB5295B}" type="pres">
      <dgm:prSet presAssocID="{C755727C-F784-4AAF-97D3-12B9833A786A}" presName="parentText_1" presStyleLbl="node1" presStyleIdx="0" presStyleCnt="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D3E2F71-C516-4638-8006-6E7B11B7049B}" type="pres">
      <dgm:prSet presAssocID="{C755727C-F784-4AAF-97D3-12B9833A786A}" presName="childText_1" presStyleLbl="node1" presStyleIdx="0" presStyleCnt="2" custScaleX="322752" custScaleY="80268" custLinFactX="-100000" custLinFactNeighborX="-190050" custLinFactNeighborY="-173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1BCEA05-4259-46A6-965D-31038A7A2EF9}" type="pres">
      <dgm:prSet presAssocID="{C755727C-F784-4AAF-97D3-12B9833A786A}" presName="accentShape_1" presStyleCnt="0"/>
      <dgm:spPr/>
    </dgm:pt>
    <dgm:pt modelId="{E606099A-C1C1-46BC-BE35-EFD0B9A659A8}" type="pres">
      <dgm:prSet presAssocID="{C755727C-F784-4AAF-97D3-12B9833A786A}" presName="imageRepeatNode" presStyleLbl="node1" presStyleIdx="0" presStyleCnt="2" custScaleX="292951" custScaleY="87464" custLinFactX="-46765" custLinFactNeighborX="-100000" custLinFactNeighborY="-6363"/>
      <dgm:spPr/>
      <dgm:t>
        <a:bodyPr/>
        <a:lstStyle/>
        <a:p>
          <a:endParaRPr lang="hr-HR"/>
        </a:p>
      </dgm:t>
    </dgm:pt>
    <dgm:pt modelId="{A379818F-8FC0-489C-A5D9-824C9ADD705A}" type="pres">
      <dgm:prSet presAssocID="{9277369D-DEC3-4468-82EE-753848C92738}" presName="parentText_2" presStyleLbl="node1" presStyleIdx="0" presStyleCnt="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6CDE8A6-CE42-4DA5-8A72-1ECE35CA5560}" type="pres">
      <dgm:prSet presAssocID="{9277369D-DEC3-4468-82EE-753848C92738}" presName="childText_2" presStyleLbl="node2" presStyleIdx="0" presStyleCnt="0" custScaleX="234595" custScaleY="71934" custLinFactNeighborX="37407" custLinFactNeighborY="-1908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C5D99CA-AC23-4D34-BB07-6C5402A21643}" type="pres">
      <dgm:prSet presAssocID="{9277369D-DEC3-4468-82EE-753848C92738}" presName="accentShape_2" presStyleCnt="0"/>
      <dgm:spPr/>
    </dgm:pt>
    <dgm:pt modelId="{4C31D265-8513-4518-A827-9B4C7C4B15FB}" type="pres">
      <dgm:prSet presAssocID="{9277369D-DEC3-4468-82EE-753848C92738}" presName="imageRepeatNode" presStyleLbl="node1" presStyleIdx="1" presStyleCnt="2" custScaleX="304741" custScaleY="99103" custLinFactNeighborX="67677" custLinFactNeighborY="-10994"/>
      <dgm:spPr/>
      <dgm:t>
        <a:bodyPr/>
        <a:lstStyle/>
        <a:p>
          <a:endParaRPr lang="hr-HR"/>
        </a:p>
      </dgm:t>
    </dgm:pt>
  </dgm:ptLst>
  <dgm:cxnLst>
    <dgm:cxn modelId="{BC6B3EF4-1723-4321-B9A3-EF8EE97BDAAE}" type="presOf" srcId="{59F63A31-9309-4088-BDDE-7684D44FC33B}" destId="{D7AE7651-75D9-4672-A679-69958E2F6CFC}" srcOrd="0" destOrd="0" presId="urn:microsoft.com/office/officeart/2009/3/layout/BlockDescendingList"/>
    <dgm:cxn modelId="{322FDCDD-B55B-4B13-BB33-98F2D27D91BB}" type="presOf" srcId="{C755727C-F784-4AAF-97D3-12B9833A786A}" destId="{E606099A-C1C1-46BC-BE35-EFD0B9A659A8}" srcOrd="1" destOrd="0" presId="urn:microsoft.com/office/officeart/2009/3/layout/BlockDescendingList"/>
    <dgm:cxn modelId="{478A4BC0-71A2-4AF9-AD03-E6D24C1FBF5B}" type="presOf" srcId="{9277369D-DEC3-4468-82EE-753848C92738}" destId="{4C31D265-8513-4518-A827-9B4C7C4B15FB}" srcOrd="1" destOrd="0" presId="urn:microsoft.com/office/officeart/2009/3/layout/BlockDescendingList"/>
    <dgm:cxn modelId="{428028B5-0B4E-470C-9ABF-CFD1B7F447B2}" srcId="{9277369D-DEC3-4468-82EE-753848C92738}" destId="{7A88589F-4DFA-43F7-B981-0E8052A7BCF6}" srcOrd="1" destOrd="0" parTransId="{6BB1B909-26D7-483D-BA5E-86A791DD7910}" sibTransId="{B3E56CEB-BBDD-48EE-8E4A-CD6806C0AD42}"/>
    <dgm:cxn modelId="{ECF19098-6FB8-4C06-8F38-879903E91B7E}" srcId="{59F63A31-9309-4088-BDDE-7684D44FC33B}" destId="{C755727C-F784-4AAF-97D3-12B9833A786A}" srcOrd="0" destOrd="0" parTransId="{BCA9D14E-D11E-4D8A-A275-6BFDFC4CD5E5}" sibTransId="{2FFAA6CD-E9B2-45FE-B004-F5120718DFF1}"/>
    <dgm:cxn modelId="{33CD414A-5299-4783-9DB9-E8672B4CA6EA}" type="presOf" srcId="{7C3CBFD2-9DD7-4E55-9775-7FACFB2E6B4C}" destId="{1D3E2F71-C516-4638-8006-6E7B11B7049B}" srcOrd="0" destOrd="0" presId="urn:microsoft.com/office/officeart/2009/3/layout/BlockDescendingList"/>
    <dgm:cxn modelId="{CC831661-95D3-4184-B298-3E5A5E9221C2}" srcId="{C755727C-F784-4AAF-97D3-12B9833A786A}" destId="{7C3CBFD2-9DD7-4E55-9775-7FACFB2E6B4C}" srcOrd="0" destOrd="0" parTransId="{FF5E25D2-C125-4D6B-9D98-23CB27D0719F}" sibTransId="{D6BCEBA6-7DA7-4FCD-8556-42255D8A37A7}"/>
    <dgm:cxn modelId="{69113099-F4AC-4C81-9855-ADF97171410A}" type="presOf" srcId="{7A88589F-4DFA-43F7-B981-0E8052A7BCF6}" destId="{46CDE8A6-CE42-4DA5-8A72-1ECE35CA5560}" srcOrd="0" destOrd="1" presId="urn:microsoft.com/office/officeart/2009/3/layout/BlockDescendingList"/>
    <dgm:cxn modelId="{59E27133-C5CE-4CBA-B443-80F9B87FD7F2}" srcId="{59F63A31-9309-4088-BDDE-7684D44FC33B}" destId="{9277369D-DEC3-4468-82EE-753848C92738}" srcOrd="1" destOrd="0" parTransId="{54374190-19D3-4CA8-AFE3-E8DC5CF55F69}" sibTransId="{60E9B6BB-0607-40D7-A53E-B9F074DE334F}"/>
    <dgm:cxn modelId="{FFFD9672-3133-4D9F-A017-880459056743}" type="presOf" srcId="{C755727C-F784-4AAF-97D3-12B9833A786A}" destId="{57B5FB61-79DB-4427-A27F-66363DB5295B}" srcOrd="0" destOrd="0" presId="urn:microsoft.com/office/officeart/2009/3/layout/BlockDescendingList"/>
    <dgm:cxn modelId="{BE79AD5C-96D1-4DDD-9408-2C9A7940C312}" srcId="{9277369D-DEC3-4468-82EE-753848C92738}" destId="{8CCAA90D-F79B-4F69-9016-9398BA8B5D0A}" srcOrd="0" destOrd="0" parTransId="{E9C99FDD-7B9F-4AF6-A176-7DC1454D59A3}" sibTransId="{7E049189-98D7-4D4A-829C-7EE48EE2E3FE}"/>
    <dgm:cxn modelId="{AA520104-5E8A-42E3-A22B-63BBE9400BC0}" type="presOf" srcId="{8CCAA90D-F79B-4F69-9016-9398BA8B5D0A}" destId="{46CDE8A6-CE42-4DA5-8A72-1ECE35CA5560}" srcOrd="0" destOrd="0" presId="urn:microsoft.com/office/officeart/2009/3/layout/BlockDescendingList"/>
    <dgm:cxn modelId="{86DC2459-92D8-45BC-8D24-A8C01A0996FC}" type="presOf" srcId="{9277369D-DEC3-4468-82EE-753848C92738}" destId="{A379818F-8FC0-489C-A5D9-824C9ADD705A}" srcOrd="0" destOrd="0" presId="urn:microsoft.com/office/officeart/2009/3/layout/BlockDescendingList"/>
    <dgm:cxn modelId="{3C39FF24-43D7-4D61-A650-3261C33507B4}" type="presParOf" srcId="{D7AE7651-75D9-4672-A679-69958E2F6CFC}" destId="{57B5FB61-79DB-4427-A27F-66363DB5295B}" srcOrd="0" destOrd="0" presId="urn:microsoft.com/office/officeart/2009/3/layout/BlockDescendingList"/>
    <dgm:cxn modelId="{ED437B67-A856-417C-870E-3206BB8A5A75}" type="presParOf" srcId="{D7AE7651-75D9-4672-A679-69958E2F6CFC}" destId="{1D3E2F71-C516-4638-8006-6E7B11B7049B}" srcOrd="1" destOrd="0" presId="urn:microsoft.com/office/officeart/2009/3/layout/BlockDescendingList"/>
    <dgm:cxn modelId="{C872596E-0987-413E-A69C-E6B9B0E05D8C}" type="presParOf" srcId="{D7AE7651-75D9-4672-A679-69958E2F6CFC}" destId="{71BCEA05-4259-46A6-965D-31038A7A2EF9}" srcOrd="2" destOrd="0" presId="urn:microsoft.com/office/officeart/2009/3/layout/BlockDescendingList"/>
    <dgm:cxn modelId="{D268121B-0479-43DA-B52D-84A926320B32}" type="presParOf" srcId="{71BCEA05-4259-46A6-965D-31038A7A2EF9}" destId="{E606099A-C1C1-46BC-BE35-EFD0B9A659A8}" srcOrd="0" destOrd="0" presId="urn:microsoft.com/office/officeart/2009/3/layout/BlockDescendingList"/>
    <dgm:cxn modelId="{C2EEA9F8-1E1A-4277-9C0F-B5204A2F855D}" type="presParOf" srcId="{D7AE7651-75D9-4672-A679-69958E2F6CFC}" destId="{A379818F-8FC0-489C-A5D9-824C9ADD705A}" srcOrd="3" destOrd="0" presId="urn:microsoft.com/office/officeart/2009/3/layout/BlockDescendingList"/>
    <dgm:cxn modelId="{A5BA7951-32B3-4978-96F3-8886683AC7FE}" type="presParOf" srcId="{D7AE7651-75D9-4672-A679-69958E2F6CFC}" destId="{46CDE8A6-CE42-4DA5-8A72-1ECE35CA5560}" srcOrd="4" destOrd="0" presId="urn:microsoft.com/office/officeart/2009/3/layout/BlockDescendingList"/>
    <dgm:cxn modelId="{F3724F02-3862-49A6-BCDF-E96186A3AF0B}" type="presParOf" srcId="{D7AE7651-75D9-4672-A679-69958E2F6CFC}" destId="{8C5D99CA-AC23-4D34-BB07-6C5402A21643}" srcOrd="5" destOrd="0" presId="urn:microsoft.com/office/officeart/2009/3/layout/BlockDescendingList"/>
    <dgm:cxn modelId="{1C557AA6-2FCA-49F4-9079-016691E88A6E}" type="presParOf" srcId="{8C5D99CA-AC23-4D34-BB07-6C5402A21643}" destId="{4C31D265-8513-4518-A827-9B4C7C4B15FB}" srcOrd="0" destOrd="0" presId="urn:microsoft.com/office/officeart/2009/3/layout/BlockDescendingList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77452A8-C228-46A9-B14D-70430A5D4A20}">
      <dsp:nvSpPr>
        <dsp:cNvPr id="0" name=""/>
        <dsp:cNvSpPr/>
      </dsp:nvSpPr>
      <dsp:spPr>
        <a:xfrm>
          <a:off x="1340854" y="814781"/>
          <a:ext cx="1083115" cy="100741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srednjoeuropski kulturno-civilizacijski krug</a:t>
          </a:r>
        </a:p>
      </dsp:txBody>
      <dsp:txXfrm>
        <a:off x="1340854" y="814781"/>
        <a:ext cx="1083115" cy="1007415"/>
      </dsp:txXfrm>
    </dsp:sp>
    <dsp:sp modelId="{90D63381-0198-4151-BA7D-02327FC2A290}">
      <dsp:nvSpPr>
        <dsp:cNvPr id="0" name=""/>
        <dsp:cNvSpPr/>
      </dsp:nvSpPr>
      <dsp:spPr>
        <a:xfrm rot="16200000">
          <a:off x="1731441" y="663810"/>
          <a:ext cx="30194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194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40D1C-F3FC-4B4D-8391-A0130AD2C912}">
      <dsp:nvSpPr>
        <dsp:cNvPr id="0" name=""/>
        <dsp:cNvSpPr/>
      </dsp:nvSpPr>
      <dsp:spPr>
        <a:xfrm>
          <a:off x="1187848" y="63563"/>
          <a:ext cx="1389127" cy="449275"/>
        </a:xfrm>
        <a:prstGeom prst="roundRect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germanski  jezik</a:t>
          </a:r>
        </a:p>
      </dsp:txBody>
      <dsp:txXfrm>
        <a:off x="1187848" y="63563"/>
        <a:ext cx="1389127" cy="449275"/>
      </dsp:txXfrm>
    </dsp:sp>
    <dsp:sp modelId="{56623236-3442-4ABB-A1C3-5EB9ACD857F8}">
      <dsp:nvSpPr>
        <dsp:cNvPr id="0" name=""/>
        <dsp:cNvSpPr/>
      </dsp:nvSpPr>
      <dsp:spPr>
        <a:xfrm rot="12600000">
          <a:off x="2314553" y="1601839"/>
          <a:ext cx="1172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727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8E55E-5C56-486E-B7D2-C66839D39BE3}">
      <dsp:nvSpPr>
        <dsp:cNvPr id="0" name=""/>
        <dsp:cNvSpPr/>
      </dsp:nvSpPr>
      <dsp:spPr>
        <a:xfrm>
          <a:off x="2322409" y="1495629"/>
          <a:ext cx="904516" cy="676006"/>
        </a:xfrm>
        <a:prstGeom prst="roundRect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500" kern="1200"/>
            <a:t>slavenski jezik</a:t>
          </a:r>
        </a:p>
      </dsp:txBody>
      <dsp:txXfrm>
        <a:off x="2322409" y="1495629"/>
        <a:ext cx="904516" cy="676006"/>
      </dsp:txXfrm>
    </dsp:sp>
    <dsp:sp modelId="{5A370AB4-C81B-4F42-A4C6-EA3F3A1ED01C}">
      <dsp:nvSpPr>
        <dsp:cNvPr id="0" name=""/>
        <dsp:cNvSpPr/>
      </dsp:nvSpPr>
      <dsp:spPr>
        <a:xfrm rot="19800000">
          <a:off x="1335838" y="1612436"/>
          <a:ext cx="748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885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1F98F-1574-4340-9938-7D0295962060}">
      <dsp:nvSpPr>
        <dsp:cNvPr id="0" name=""/>
        <dsp:cNvSpPr/>
      </dsp:nvSpPr>
      <dsp:spPr>
        <a:xfrm>
          <a:off x="574606" y="1506627"/>
          <a:ext cx="831100" cy="654009"/>
        </a:xfrm>
        <a:prstGeom prst="round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ugro-finski jezik (mađarski)</a:t>
          </a:r>
        </a:p>
      </dsp:txBody>
      <dsp:txXfrm>
        <a:off x="574606" y="1506627"/>
        <a:ext cx="831100" cy="65400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C31D265-8513-4518-A827-9B4C7C4B15FB}">
      <dsp:nvSpPr>
        <dsp:cNvPr id="0" name=""/>
        <dsp:cNvSpPr/>
      </dsp:nvSpPr>
      <dsp:spPr>
        <a:xfrm>
          <a:off x="2667429" y="0"/>
          <a:ext cx="2614049" cy="18890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80010" bIns="1778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>
              <a:solidFill>
                <a:schemeClr val="accent2">
                  <a:lumMod val="50000"/>
                </a:schemeClr>
              </a:solidFill>
            </a:rPr>
            <a:t>istočni dio Srednje Europe</a:t>
          </a:r>
        </a:p>
      </dsp:txBody>
      <dsp:txXfrm rot="16200000">
        <a:off x="4081447" y="501175"/>
        <a:ext cx="1682003" cy="679652"/>
      </dsp:txXfrm>
    </dsp:sp>
    <dsp:sp modelId="{E606099A-C1C1-46BC-BE35-EFD0B9A659A8}">
      <dsp:nvSpPr>
        <dsp:cNvPr id="0" name=""/>
        <dsp:cNvSpPr/>
      </dsp:nvSpPr>
      <dsp:spPr>
        <a:xfrm>
          <a:off x="0" y="0"/>
          <a:ext cx="2512915" cy="18940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80010" bIns="1778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>
              <a:solidFill>
                <a:schemeClr val="accent2">
                  <a:lumMod val="50000"/>
                </a:schemeClr>
              </a:solidFill>
            </a:rPr>
            <a:t>zapadni dio Srednje Europe</a:t>
          </a:r>
        </a:p>
      </dsp:txBody>
      <dsp:txXfrm rot="16200000">
        <a:off x="1425543" y="415552"/>
        <a:ext cx="1484463" cy="653358"/>
      </dsp:txXfrm>
    </dsp:sp>
    <dsp:sp modelId="{1D3E2F71-C516-4638-8006-6E7B11B7049B}">
      <dsp:nvSpPr>
        <dsp:cNvPr id="0" name=""/>
        <dsp:cNvSpPr/>
      </dsp:nvSpPr>
      <dsp:spPr>
        <a:xfrm>
          <a:off x="0" y="0"/>
          <a:ext cx="1965668" cy="1746577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500" kern="1200">
              <a:latin typeface="Lato Light" pitchFamily="34" charset="0"/>
              <a:cs typeface="Lato Light" pitchFamily="34" charset="0"/>
            </a:rPr>
            <a:t>-</a:t>
          </a:r>
          <a:r>
            <a:rPr lang="hr-HR" sz="1200" kern="1200">
              <a:latin typeface="Lato Light" pitchFamily="34" charset="0"/>
              <a:cs typeface="Lato Light" pitchFamily="34" charset="0"/>
            </a:rPr>
            <a:t>razvijene države</a:t>
          </a:r>
        </a:p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Lato Light" pitchFamily="34" charset="0"/>
              <a:cs typeface="Lato Light" pitchFamily="34" charset="0"/>
            </a:rPr>
            <a:t>-izražena imigracija u Njemačku, Austriju i Švucarsku</a:t>
          </a:r>
        </a:p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Lato Light" pitchFamily="34" charset="0"/>
              <a:cs typeface="Lato Light" pitchFamily="34" charset="0"/>
            </a:rPr>
            <a:t>-većina stanovnika živi u gradovima</a:t>
          </a:r>
        </a:p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Lato Light" pitchFamily="34" charset="0"/>
              <a:cs typeface="Lato Light" pitchFamily="34" charset="0"/>
            </a:rPr>
            <a:t>-dolina Rajne najgušće naseljena</a:t>
          </a:r>
        </a:p>
      </dsp:txBody>
      <dsp:txXfrm>
        <a:off x="0" y="0"/>
        <a:ext cx="1965668" cy="1746577"/>
      </dsp:txXfrm>
    </dsp:sp>
    <dsp:sp modelId="{46CDE8A6-CE42-4DA5-8A72-1ECE35CA5560}">
      <dsp:nvSpPr>
        <dsp:cNvPr id="0" name=""/>
        <dsp:cNvSpPr/>
      </dsp:nvSpPr>
      <dsp:spPr>
        <a:xfrm>
          <a:off x="2782985" y="104234"/>
          <a:ext cx="1428762" cy="137865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-</a:t>
          </a:r>
          <a:r>
            <a:rPr lang="hr-HR" sz="1200" kern="1200">
              <a:latin typeface="Lato Light" pitchFamily="34" charset="0"/>
              <a:cs typeface="Lato Light" pitchFamily="34" charset="0"/>
            </a:rPr>
            <a:t>razlike u gustoći naseljenosti 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Lato Light" pitchFamily="34" charset="0"/>
              <a:cs typeface="Lato Light" pitchFamily="34" charset="0"/>
            </a:rPr>
            <a:t>-preseljavanje stanovništva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Lato Light" pitchFamily="34" charset="0"/>
              <a:cs typeface="Lato Light" pitchFamily="34" charset="0"/>
            </a:rPr>
            <a:t>-veći su glavni gradovi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300" kern="1200"/>
        </a:p>
      </dsp:txBody>
      <dsp:txXfrm>
        <a:off x="2782985" y="104234"/>
        <a:ext cx="1428762" cy="13786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BlockDescendingList">
  <dgm:title val=""/>
  <dgm:desc val=""/>
  <dgm:catLst>
    <dgm:cat type="list" pri="18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13" srcId="10" destId="11" srcOrd="0" destOrd="0"/>
        <dgm:cxn modelId="14" srcId="10" destId="12" srcOrd="0" destOrd="0"/>
        <dgm:cxn modelId="50" srcId="0" destId="20" srcOrd="1" destOrd="0"/>
        <dgm:cxn modelId="23" srcId="20" destId="21" srcOrd="0" destOrd="0"/>
        <dgm:cxn modelId="24" srcId="20" destId="22" srcOrd="0" destOrd="0"/>
        <dgm:cxn modelId="60" srcId="0" destId="30" srcOrd="2" destOrd="0"/>
        <dgm:cxn modelId="33" srcId="30" destId="31" srcOrd="0" destOrd="0"/>
        <dgm:cxn modelId="34" srcId="30" destId="3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7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80" srcId="0" destId="7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0.5516"/>
        </dgm:alg>
        <dgm:choose name="Name3">
          <dgm:if name="Name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if>
          <dgm:else name="Name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else>
        </dgm:choose>
      </dgm:if>
      <dgm:if name="Name6" axis="ch" ptType="node" func="cnt" op="equ" val="2">
        <dgm:alg type="composite">
          <dgm:param type="ar" val="0.9804"/>
        </dgm:alg>
        <dgm:choose name="Name7">
          <dgm:if name="Name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2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1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1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2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if>
          <dgm:else name="Name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1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2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2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1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2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1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else>
        </dgm:choose>
      </dgm:if>
      <dgm:if name="Name10" axis="ch" ptType="node" func="cnt" op="equ" val="3">
        <dgm:alg type="composite">
          <dgm:param type="ar" val="1.4097"/>
        </dgm:alg>
        <dgm:choose name="Name11">
          <dgm:if name="Name12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3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1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if>
          <dgm:else name="Name13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3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1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3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1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3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1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else>
        </dgm:choose>
      </dgm:if>
      <dgm:if name="Name14" axis="ch" ptType="node" func="cnt" op="equ" val="4">
        <dgm:alg type="composite">
          <dgm:param type="ar" val="1.8305"/>
        </dgm:alg>
        <dgm:choose name="Name15">
          <dgm:if name="Name16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2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3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4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1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4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if>
          <dgm:else name="Name17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4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3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2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1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4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3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2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1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4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3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2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1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else>
        </dgm:choose>
      </dgm:if>
      <dgm:if name="Name18" axis="ch" ptType="node" func="cnt" op="equ" val="5">
        <dgm:alg type="composite">
          <dgm:param type="ar" val="2.0125"/>
        </dgm:alg>
        <dgm:choose name="Name19">
          <dgm:if name="Name20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2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4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5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1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4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17"/>
              <dgm:constr type="l" for="ch" forName="childText_5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56"/>
            </dgm:constrLst>
          </dgm:if>
          <dgm:else name="Name21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5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4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2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1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5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4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2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1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5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4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2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61"/>
              <dgm:constr type="l" for="ch" forName="childText_1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99"/>
            </dgm:constrLst>
          </dgm:else>
        </dgm:choose>
      </dgm:if>
      <dgm:if name="Name22" axis="ch" ptType="node" func="cnt" op="equ" val="6">
        <dgm:alg type="composite">
          <dgm:param type="ar" val="2.4006"/>
        </dgm:alg>
        <dgm:shape xmlns:r="http://schemas.openxmlformats.org/officeDocument/2006/relationships" r:blip="">
          <dgm:adjLst/>
        </dgm:shape>
        <dgm:choose name="Name23">
          <dgm:if name="Name2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2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3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4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5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6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1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if>
          <dgm:else name="Name2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6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5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4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3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2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1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6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5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4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3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2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1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6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5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4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3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2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1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else>
        </dgm:choose>
      </dgm:if>
      <dgm:else name="Name26">
        <dgm:alg type="composite">
          <dgm:param type="ar" val="2.7874"/>
        </dgm:alg>
        <dgm:shape xmlns:r="http://schemas.openxmlformats.org/officeDocument/2006/relationships" r:blip="">
          <dgm:adjLst/>
        </dgm:shape>
        <dgm:choose name="Name27">
          <dgm:if name="Name2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2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3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5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6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7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1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7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7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if>
          <dgm:else name="Name2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7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6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5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3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2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1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7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6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5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3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2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1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7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6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5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3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2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1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else>
        </dgm:choose>
      </dgm:else>
    </dgm:choose>
    <dgm:forEach name="wrapper" axis="self" ptType="parTrans">
      <dgm:forEach name="accentRepeat" axis="self">
        <dgm:layoutNode name="imageRepeatNode" styleLbl="node1">
          <dgm:alg type="sp"/>
          <dgm:shape xmlns:r="http://schemas.openxmlformats.org/officeDocument/2006/relationships" type="rect" r:blip="" zOrderOff="-10">
            <dgm:adjLst/>
          </dgm:shape>
          <dgm:presOf axis="self"/>
        </dgm:layoutNode>
      </dgm:forEach>
    </dgm:forEach>
    <dgm:forEach name="Name30" axis="ch" ptType="node" cnt="1">
      <dgm:layoutNode name="parentText_1" styleLbl="node1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1" styleLbl="node1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1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2" cnt="1">
      <dgm:layoutNode name="parentText_2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2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2">
        <dgm:alg type="sp"/>
        <dgm:shape xmlns:r="http://schemas.openxmlformats.org/officeDocument/2006/relationships" r:blip="">
          <dgm:adjLst/>
        </dgm:shape>
        <dgm:presOf/>
        <dgm:constrLst/>
        <dgm:forEach name="Name33" ref="accentRepeat"/>
      </dgm:layoutNode>
    </dgm:forEach>
    <dgm:forEach name="Name34" axis="ch" ptType="node" st="3" cnt="1">
      <dgm:layoutNode name="parentText_3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3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3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</dgm:forEach>
    <dgm:forEach name="Name36" axis="ch" ptType="node" st="4" cnt="1">
      <dgm:layoutNode name="parentText_4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4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parentText_5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5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5">
        <dgm:alg type="sp"/>
        <dgm:shape xmlns:r="http://schemas.openxmlformats.org/officeDocument/2006/relationships" r:blip="">
          <dgm:adjLst/>
        </dgm:shape>
        <dgm:presOf/>
        <dgm:constrLst/>
        <dgm:forEach name="Name39" ref="accentRepeat"/>
      </dgm:layoutNode>
    </dgm:forEach>
    <dgm:forEach name="Name40" axis="ch" ptType="node" st="6" cnt="1">
      <dgm:layoutNode name="parentText_6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6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6">
        <dgm:alg type="sp"/>
        <dgm:shape xmlns:r="http://schemas.openxmlformats.org/officeDocument/2006/relationships" r:blip="">
          <dgm:adjLst/>
        </dgm:shape>
        <dgm:presOf/>
        <dgm:constrLst/>
        <dgm:forEach name="Name41" ref="accentRepeat"/>
      </dgm:layoutNode>
    </dgm:forEach>
    <dgm:forEach name="Name42" axis="ch" ptType="node" st="7" cnt="1">
      <dgm:layoutNode name="parentText_7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7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7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6</cp:revision>
  <dcterms:created xsi:type="dcterms:W3CDTF">2021-07-22T06:28:00Z</dcterms:created>
  <dcterms:modified xsi:type="dcterms:W3CDTF">2021-07-22T21:04:00Z</dcterms:modified>
</cp:coreProperties>
</file>